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A6506" w14:textId="77B7F5C3" w:rsidR="00B2062F" w:rsidRPr="003C22FD" w:rsidRDefault="00B2062F" w:rsidP="003C22FD">
      <w:pPr>
        <w:spacing w:line="240" w:lineRule="auto"/>
        <w:jc w:val="both"/>
        <w:rPr>
          <w:rFonts w:ascii="Arial" w:eastAsia="Times New Roman" w:hAnsi="Arial" w:cs="Arial"/>
          <w:sz w:val="24"/>
          <w:szCs w:val="24"/>
          <w:lang w:val="ro-RO"/>
        </w:rPr>
      </w:pPr>
      <w:r w:rsidRPr="003C22FD">
        <w:rPr>
          <w:rFonts w:ascii="Arial" w:eastAsia="Times New Roman" w:hAnsi="Arial" w:cs="Arial"/>
          <w:b/>
          <w:bCs/>
          <w:sz w:val="24"/>
          <w:szCs w:val="24"/>
          <w:lang w:val="ro-RO"/>
        </w:rPr>
        <w:t>ACORD DE TRANSFER AL DREPTURILOR DE AUTOR ȘI ACCES DESCHIS</w:t>
      </w:r>
      <w:r w:rsidR="003C22FD">
        <w:rPr>
          <w:rFonts w:ascii="Arial" w:eastAsia="Times New Roman" w:hAnsi="Arial" w:cs="Arial"/>
          <w:b/>
          <w:bCs/>
          <w:sz w:val="24"/>
          <w:szCs w:val="24"/>
          <w:lang w:val="ro-RO"/>
        </w:rPr>
        <w:t xml:space="preserve"> (OPEN ACCESS) PENTRU </w:t>
      </w:r>
      <w:r w:rsidRPr="003C22FD">
        <w:rPr>
          <w:rFonts w:ascii="Arial" w:eastAsia="Times New Roman" w:hAnsi="Arial" w:cs="Arial"/>
          <w:b/>
          <w:bCs/>
          <w:sz w:val="24"/>
          <w:szCs w:val="24"/>
          <w:lang w:val="ro-RO"/>
        </w:rPr>
        <w:t>BULETINUL DE STUDII LINGVISTICE ȘI INTERCULTURALE (BSLI)</w:t>
      </w:r>
    </w:p>
    <w:p w14:paraId="66DDE3A5" w14:textId="77777777" w:rsidR="003C22FD" w:rsidRDefault="003C22FD" w:rsidP="00B2062F">
      <w:pPr>
        <w:spacing w:line="240" w:lineRule="auto"/>
        <w:rPr>
          <w:rFonts w:ascii="Arial" w:eastAsia="Times New Roman" w:hAnsi="Arial" w:cs="Arial"/>
          <w:sz w:val="24"/>
          <w:szCs w:val="24"/>
          <w:lang w:val="ro-RO"/>
        </w:rPr>
      </w:pPr>
    </w:p>
    <w:p w14:paraId="3CA261A9" w14:textId="697321DB" w:rsidR="00B2062F" w:rsidRDefault="00B2062F" w:rsidP="00B2062F">
      <w:pPr>
        <w:spacing w:line="240" w:lineRule="auto"/>
        <w:rPr>
          <w:rFonts w:ascii="Arial" w:eastAsia="Times New Roman" w:hAnsi="Arial" w:cs="Arial"/>
          <w:sz w:val="24"/>
          <w:szCs w:val="24"/>
          <w:lang w:val="ro-RO"/>
        </w:rPr>
      </w:pPr>
      <w:r w:rsidRPr="003C22FD">
        <w:rPr>
          <w:rFonts w:ascii="Arial" w:eastAsia="Times New Roman" w:hAnsi="Arial" w:cs="Arial"/>
          <w:sz w:val="24"/>
          <w:szCs w:val="24"/>
          <w:lang w:val="ro-RO"/>
        </w:rPr>
        <w:t>Stimate autor / Stimată autoare,</w:t>
      </w:r>
    </w:p>
    <w:p w14:paraId="00E6C480" w14:textId="77777777" w:rsidR="003C22FD" w:rsidRPr="003C22FD" w:rsidRDefault="003C22FD" w:rsidP="00B2062F">
      <w:pPr>
        <w:spacing w:line="240" w:lineRule="auto"/>
        <w:rPr>
          <w:rFonts w:ascii="Arial" w:eastAsia="Times New Roman" w:hAnsi="Arial" w:cs="Arial"/>
          <w:sz w:val="24"/>
          <w:szCs w:val="24"/>
          <w:lang w:val="ro-RO"/>
        </w:rPr>
      </w:pPr>
    </w:p>
    <w:p w14:paraId="3C895900" w14:textId="77777777" w:rsidR="00B2062F" w:rsidRPr="003C22FD" w:rsidRDefault="00B2062F" w:rsidP="003C22FD">
      <w:pPr>
        <w:spacing w:line="240" w:lineRule="auto"/>
        <w:jc w:val="both"/>
        <w:rPr>
          <w:rFonts w:ascii="Arial" w:eastAsia="Times New Roman" w:hAnsi="Arial" w:cs="Arial"/>
          <w:sz w:val="24"/>
          <w:szCs w:val="24"/>
          <w:lang w:val="ro-RO"/>
        </w:rPr>
      </w:pPr>
      <w:r w:rsidRPr="003C22FD">
        <w:rPr>
          <w:rFonts w:ascii="Arial" w:eastAsia="Times New Roman" w:hAnsi="Arial" w:cs="Arial"/>
          <w:sz w:val="24"/>
          <w:szCs w:val="24"/>
          <w:lang w:val="ro-RO"/>
        </w:rPr>
        <w:t xml:space="preserve">Revista </w:t>
      </w:r>
      <w:r w:rsidRPr="003C22FD">
        <w:rPr>
          <w:rFonts w:ascii="Arial" w:eastAsia="Times New Roman" w:hAnsi="Arial" w:cs="Arial"/>
          <w:i/>
          <w:iCs/>
          <w:sz w:val="24"/>
          <w:szCs w:val="24"/>
          <w:lang w:val="ro-RO"/>
        </w:rPr>
        <w:t xml:space="preserve">The </w:t>
      </w:r>
      <w:proofErr w:type="spellStart"/>
      <w:r w:rsidRPr="003C22FD">
        <w:rPr>
          <w:rFonts w:ascii="Arial" w:eastAsia="Times New Roman" w:hAnsi="Arial" w:cs="Arial"/>
          <w:i/>
          <w:iCs/>
          <w:sz w:val="24"/>
          <w:szCs w:val="24"/>
          <w:lang w:val="ro-RO"/>
        </w:rPr>
        <w:t>Bulletin</w:t>
      </w:r>
      <w:proofErr w:type="spellEnd"/>
      <w:r w:rsidRPr="003C22FD">
        <w:rPr>
          <w:rFonts w:ascii="Arial" w:eastAsia="Times New Roman" w:hAnsi="Arial" w:cs="Arial"/>
          <w:i/>
          <w:iCs/>
          <w:sz w:val="24"/>
          <w:szCs w:val="24"/>
          <w:lang w:val="ro-RO"/>
        </w:rPr>
        <w:t xml:space="preserve"> of Linguistic </w:t>
      </w:r>
      <w:proofErr w:type="spellStart"/>
      <w:r w:rsidRPr="003C22FD">
        <w:rPr>
          <w:rFonts w:ascii="Arial" w:eastAsia="Times New Roman" w:hAnsi="Arial" w:cs="Arial"/>
          <w:i/>
          <w:iCs/>
          <w:sz w:val="24"/>
          <w:szCs w:val="24"/>
          <w:lang w:val="ro-RO"/>
        </w:rPr>
        <w:t>and</w:t>
      </w:r>
      <w:proofErr w:type="spellEnd"/>
      <w:r w:rsidRPr="003C22FD">
        <w:rPr>
          <w:rFonts w:ascii="Arial" w:eastAsia="Times New Roman" w:hAnsi="Arial" w:cs="Arial"/>
          <w:i/>
          <w:iCs/>
          <w:sz w:val="24"/>
          <w:szCs w:val="24"/>
          <w:lang w:val="ro-RO"/>
        </w:rPr>
        <w:t xml:space="preserve"> Intercultural Studies (Buletinul de Studii Lingvistice și Interculturale - BSLI)</w:t>
      </w:r>
      <w:r w:rsidRPr="003C22FD">
        <w:rPr>
          <w:rFonts w:ascii="Arial" w:eastAsia="Times New Roman" w:hAnsi="Arial" w:cs="Arial"/>
          <w:sz w:val="24"/>
          <w:szCs w:val="24"/>
          <w:lang w:val="ro-RO"/>
        </w:rPr>
        <w:t xml:space="preserve"> solicită o confirmare scrisă din partea autorilor cu privire la transferul drepturilor de autor și acceptarea politicii noastre de Acces Deschis (Open Access). Vă rugăm să completați, să semnați și să transmiteți acest formular prin e-mail la adresa </w:t>
      </w:r>
      <w:r w:rsidRPr="003C22FD">
        <w:rPr>
          <w:rFonts w:ascii="Arial" w:eastAsia="Times New Roman" w:hAnsi="Arial" w:cs="Arial"/>
          <w:b/>
          <w:bCs/>
          <w:sz w:val="24"/>
          <w:szCs w:val="24"/>
          <w:lang w:val="ro-RO"/>
        </w:rPr>
        <w:t>editura@animv.ro</w:t>
      </w:r>
      <w:r w:rsidRPr="003C22FD">
        <w:rPr>
          <w:rFonts w:ascii="Arial" w:eastAsia="Times New Roman" w:hAnsi="Arial" w:cs="Arial"/>
          <w:sz w:val="24"/>
          <w:szCs w:val="24"/>
          <w:lang w:val="ro-RO"/>
        </w:rPr>
        <w:t>, împreună cu versiunea finală a manuscrisului dumneavoastră. După publicare, autorii vor primi, de asemenea, o copie a raportului de evaluare (</w:t>
      </w:r>
      <w:proofErr w:type="spellStart"/>
      <w:r w:rsidRPr="003C22FD">
        <w:rPr>
          <w:rFonts w:ascii="Arial" w:eastAsia="Times New Roman" w:hAnsi="Arial" w:cs="Arial"/>
          <w:sz w:val="24"/>
          <w:szCs w:val="24"/>
          <w:lang w:val="ro-RO"/>
        </w:rPr>
        <w:t>peer-review</w:t>
      </w:r>
      <w:proofErr w:type="spellEnd"/>
      <w:r w:rsidRPr="003C22FD">
        <w:rPr>
          <w:rFonts w:ascii="Arial" w:eastAsia="Times New Roman" w:hAnsi="Arial" w:cs="Arial"/>
          <w:sz w:val="24"/>
          <w:szCs w:val="24"/>
          <w:lang w:val="ro-RO"/>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91"/>
        <w:gridCol w:w="81"/>
      </w:tblGrid>
      <w:tr w:rsidR="00B2062F" w:rsidRPr="003C22FD" w14:paraId="48BF2036" w14:textId="77777777" w:rsidTr="00B2062F">
        <w:trPr>
          <w:tblCellSpacing w:w="15" w:type="dxa"/>
        </w:trPr>
        <w:tc>
          <w:tcPr>
            <w:tcW w:w="0" w:type="auto"/>
            <w:tcBorders>
              <w:bottom w:val="single" w:sz="6" w:space="0" w:color="DCDFE5"/>
            </w:tcBorders>
            <w:vAlign w:val="center"/>
            <w:hideMark/>
          </w:tcPr>
          <w:p w14:paraId="7C282F36" w14:textId="77777777" w:rsidR="00B2062F" w:rsidRPr="003C22FD" w:rsidRDefault="00B2062F" w:rsidP="00B2062F">
            <w:pPr>
              <w:spacing w:after="0" w:line="240" w:lineRule="auto"/>
              <w:jc w:val="center"/>
              <w:rPr>
                <w:rFonts w:ascii="Arial" w:eastAsia="Times New Roman" w:hAnsi="Arial" w:cs="Arial"/>
                <w:b/>
                <w:bCs/>
                <w:sz w:val="21"/>
                <w:szCs w:val="21"/>
                <w:lang w:val="ro-RO"/>
              </w:rPr>
            </w:pPr>
            <w:r w:rsidRPr="003C22FD">
              <w:rPr>
                <w:rFonts w:ascii="Arial" w:eastAsia="Times New Roman" w:hAnsi="Arial" w:cs="Arial"/>
                <w:b/>
                <w:bCs/>
                <w:sz w:val="21"/>
                <w:szCs w:val="21"/>
                <w:lang w:val="ro-RO"/>
              </w:rPr>
              <w:t>Numele și prenumele autorului corespondent</w:t>
            </w:r>
          </w:p>
        </w:tc>
        <w:tc>
          <w:tcPr>
            <w:tcW w:w="0" w:type="auto"/>
            <w:tcBorders>
              <w:bottom w:val="single" w:sz="6" w:space="0" w:color="DCDFE5"/>
            </w:tcBorders>
            <w:vAlign w:val="center"/>
            <w:hideMark/>
          </w:tcPr>
          <w:p w14:paraId="2CA81F22" w14:textId="77777777" w:rsidR="00B2062F" w:rsidRPr="003C22FD" w:rsidRDefault="00B2062F" w:rsidP="00B2062F">
            <w:pPr>
              <w:spacing w:after="0" w:line="240" w:lineRule="auto"/>
              <w:jc w:val="center"/>
              <w:rPr>
                <w:rFonts w:ascii="Arial" w:eastAsia="Times New Roman" w:hAnsi="Arial" w:cs="Arial"/>
                <w:b/>
                <w:bCs/>
                <w:sz w:val="21"/>
                <w:szCs w:val="21"/>
                <w:lang w:val="ro-RO"/>
              </w:rPr>
            </w:pPr>
          </w:p>
        </w:tc>
      </w:tr>
      <w:tr w:rsidR="00B2062F" w:rsidRPr="003C22FD" w14:paraId="2B62D4C9" w14:textId="77777777" w:rsidTr="00B2062F">
        <w:trPr>
          <w:tblCellSpacing w:w="15" w:type="dxa"/>
        </w:trPr>
        <w:tc>
          <w:tcPr>
            <w:tcW w:w="0" w:type="auto"/>
            <w:tcBorders>
              <w:bottom w:val="single" w:sz="6" w:space="0" w:color="DCDFE5"/>
            </w:tcBorders>
            <w:vAlign w:val="center"/>
            <w:hideMark/>
          </w:tcPr>
          <w:p w14:paraId="67438EAF" w14:textId="77777777" w:rsidR="00B2062F" w:rsidRPr="003C22FD" w:rsidRDefault="00B2062F" w:rsidP="00B2062F">
            <w:pPr>
              <w:spacing w:after="0" w:line="240" w:lineRule="auto"/>
              <w:rPr>
                <w:rFonts w:ascii="Arial" w:eastAsia="Times New Roman" w:hAnsi="Arial" w:cs="Arial"/>
                <w:sz w:val="21"/>
                <w:szCs w:val="21"/>
                <w:lang w:val="ro-RO"/>
              </w:rPr>
            </w:pPr>
            <w:r w:rsidRPr="003C22FD">
              <w:rPr>
                <w:rFonts w:ascii="Arial" w:eastAsia="Times New Roman" w:hAnsi="Arial" w:cs="Arial"/>
                <w:b/>
                <w:bCs/>
                <w:sz w:val="21"/>
                <w:szCs w:val="21"/>
                <w:lang w:val="ro-RO"/>
              </w:rPr>
              <w:t>Titlul academic / Funcția</w:t>
            </w:r>
          </w:p>
        </w:tc>
        <w:tc>
          <w:tcPr>
            <w:tcW w:w="0" w:type="auto"/>
            <w:tcBorders>
              <w:bottom w:val="single" w:sz="6" w:space="0" w:color="DCDFE5"/>
            </w:tcBorders>
            <w:vAlign w:val="center"/>
            <w:hideMark/>
          </w:tcPr>
          <w:p w14:paraId="25C5ABF6" w14:textId="77777777" w:rsidR="00B2062F" w:rsidRPr="003C22FD" w:rsidRDefault="00B2062F" w:rsidP="00B2062F">
            <w:pPr>
              <w:spacing w:after="0" w:line="240" w:lineRule="auto"/>
              <w:rPr>
                <w:rFonts w:ascii="Arial" w:eastAsia="Times New Roman" w:hAnsi="Arial" w:cs="Arial"/>
                <w:sz w:val="21"/>
                <w:szCs w:val="21"/>
                <w:lang w:val="ro-RO"/>
              </w:rPr>
            </w:pPr>
          </w:p>
        </w:tc>
      </w:tr>
      <w:tr w:rsidR="00B2062F" w:rsidRPr="003C22FD" w14:paraId="3179DEC9" w14:textId="77777777" w:rsidTr="00B2062F">
        <w:trPr>
          <w:tblCellSpacing w:w="15" w:type="dxa"/>
        </w:trPr>
        <w:tc>
          <w:tcPr>
            <w:tcW w:w="0" w:type="auto"/>
            <w:tcBorders>
              <w:bottom w:val="single" w:sz="6" w:space="0" w:color="DCDFE5"/>
            </w:tcBorders>
            <w:vAlign w:val="center"/>
            <w:hideMark/>
          </w:tcPr>
          <w:p w14:paraId="0989E363" w14:textId="77777777" w:rsidR="00B2062F" w:rsidRPr="003C22FD" w:rsidRDefault="00B2062F" w:rsidP="00B2062F">
            <w:pPr>
              <w:spacing w:after="0" w:line="240" w:lineRule="auto"/>
              <w:rPr>
                <w:rFonts w:ascii="Arial" w:eastAsia="Times New Roman" w:hAnsi="Arial" w:cs="Arial"/>
                <w:sz w:val="21"/>
                <w:szCs w:val="21"/>
                <w:lang w:val="ro-RO"/>
              </w:rPr>
            </w:pPr>
            <w:r w:rsidRPr="003C22FD">
              <w:rPr>
                <w:rFonts w:ascii="Arial" w:eastAsia="Times New Roman" w:hAnsi="Arial" w:cs="Arial"/>
                <w:b/>
                <w:bCs/>
                <w:sz w:val="21"/>
                <w:szCs w:val="21"/>
                <w:lang w:val="ro-RO"/>
              </w:rPr>
              <w:t>Instituția / Organizația de afiliere</w:t>
            </w:r>
          </w:p>
        </w:tc>
        <w:tc>
          <w:tcPr>
            <w:tcW w:w="0" w:type="auto"/>
            <w:tcBorders>
              <w:bottom w:val="single" w:sz="6" w:space="0" w:color="DCDFE5"/>
            </w:tcBorders>
            <w:vAlign w:val="center"/>
            <w:hideMark/>
          </w:tcPr>
          <w:p w14:paraId="09E50191" w14:textId="77777777" w:rsidR="00B2062F" w:rsidRPr="003C22FD" w:rsidRDefault="00B2062F" w:rsidP="00B2062F">
            <w:pPr>
              <w:spacing w:after="0" w:line="240" w:lineRule="auto"/>
              <w:rPr>
                <w:rFonts w:ascii="Arial" w:eastAsia="Times New Roman" w:hAnsi="Arial" w:cs="Arial"/>
                <w:sz w:val="21"/>
                <w:szCs w:val="21"/>
                <w:lang w:val="ro-RO"/>
              </w:rPr>
            </w:pPr>
          </w:p>
        </w:tc>
      </w:tr>
      <w:tr w:rsidR="00B2062F" w:rsidRPr="003C22FD" w14:paraId="1983C07D" w14:textId="77777777" w:rsidTr="00B2062F">
        <w:trPr>
          <w:tblCellSpacing w:w="15" w:type="dxa"/>
        </w:trPr>
        <w:tc>
          <w:tcPr>
            <w:tcW w:w="0" w:type="auto"/>
            <w:tcBorders>
              <w:bottom w:val="single" w:sz="6" w:space="0" w:color="DCDFE5"/>
            </w:tcBorders>
            <w:vAlign w:val="center"/>
            <w:hideMark/>
          </w:tcPr>
          <w:p w14:paraId="2B6486F5" w14:textId="254A0708" w:rsidR="00B2062F" w:rsidRPr="003C22FD" w:rsidRDefault="00B2062F" w:rsidP="00B2062F">
            <w:pPr>
              <w:spacing w:after="0" w:line="240" w:lineRule="auto"/>
              <w:rPr>
                <w:rFonts w:ascii="Arial" w:eastAsia="Times New Roman" w:hAnsi="Arial" w:cs="Arial"/>
                <w:sz w:val="21"/>
                <w:szCs w:val="21"/>
                <w:lang w:val="ro-RO"/>
              </w:rPr>
            </w:pPr>
            <w:r w:rsidRPr="003C22FD">
              <w:rPr>
                <w:rFonts w:ascii="Arial" w:eastAsia="Times New Roman" w:hAnsi="Arial" w:cs="Arial"/>
                <w:b/>
                <w:bCs/>
                <w:sz w:val="21"/>
                <w:szCs w:val="21"/>
                <w:lang w:val="ro-RO"/>
              </w:rPr>
              <w:t xml:space="preserve">Orașul și </w:t>
            </w:r>
            <w:r w:rsidR="00744942">
              <w:rPr>
                <w:rFonts w:ascii="Arial" w:eastAsia="Times New Roman" w:hAnsi="Arial" w:cs="Arial"/>
                <w:b/>
                <w:bCs/>
                <w:sz w:val="21"/>
                <w:szCs w:val="21"/>
                <w:lang w:val="ro-RO"/>
              </w:rPr>
              <w:t>ț</w:t>
            </w:r>
            <w:r w:rsidRPr="003C22FD">
              <w:rPr>
                <w:rFonts w:ascii="Arial" w:eastAsia="Times New Roman" w:hAnsi="Arial" w:cs="Arial"/>
                <w:b/>
                <w:bCs/>
                <w:sz w:val="21"/>
                <w:szCs w:val="21"/>
                <w:lang w:val="ro-RO"/>
              </w:rPr>
              <w:t>ara</w:t>
            </w:r>
          </w:p>
        </w:tc>
        <w:tc>
          <w:tcPr>
            <w:tcW w:w="0" w:type="auto"/>
            <w:tcBorders>
              <w:bottom w:val="single" w:sz="6" w:space="0" w:color="DCDFE5"/>
            </w:tcBorders>
            <w:vAlign w:val="center"/>
            <w:hideMark/>
          </w:tcPr>
          <w:p w14:paraId="4A9A38D9" w14:textId="77777777" w:rsidR="00B2062F" w:rsidRPr="003C22FD" w:rsidRDefault="00B2062F" w:rsidP="00B2062F">
            <w:pPr>
              <w:spacing w:after="0" w:line="240" w:lineRule="auto"/>
              <w:rPr>
                <w:rFonts w:ascii="Arial" w:eastAsia="Times New Roman" w:hAnsi="Arial" w:cs="Arial"/>
                <w:sz w:val="21"/>
                <w:szCs w:val="21"/>
                <w:lang w:val="ro-RO"/>
              </w:rPr>
            </w:pPr>
          </w:p>
        </w:tc>
      </w:tr>
      <w:tr w:rsidR="00B2062F" w:rsidRPr="003C22FD" w14:paraId="0C473787" w14:textId="77777777" w:rsidTr="00B2062F">
        <w:trPr>
          <w:tblCellSpacing w:w="15" w:type="dxa"/>
        </w:trPr>
        <w:tc>
          <w:tcPr>
            <w:tcW w:w="0" w:type="auto"/>
            <w:tcBorders>
              <w:bottom w:val="single" w:sz="6" w:space="0" w:color="DCDFE5"/>
            </w:tcBorders>
            <w:vAlign w:val="center"/>
            <w:hideMark/>
          </w:tcPr>
          <w:p w14:paraId="6E7C4536" w14:textId="77777777" w:rsidR="00B2062F" w:rsidRPr="003C22FD" w:rsidRDefault="00B2062F" w:rsidP="00B2062F">
            <w:pPr>
              <w:spacing w:after="0" w:line="240" w:lineRule="auto"/>
              <w:rPr>
                <w:rFonts w:ascii="Arial" w:eastAsia="Times New Roman" w:hAnsi="Arial" w:cs="Arial"/>
                <w:sz w:val="21"/>
                <w:szCs w:val="21"/>
                <w:lang w:val="ro-RO"/>
              </w:rPr>
            </w:pPr>
            <w:r w:rsidRPr="003C22FD">
              <w:rPr>
                <w:rFonts w:ascii="Arial" w:eastAsia="Times New Roman" w:hAnsi="Arial" w:cs="Arial"/>
                <w:b/>
                <w:bCs/>
                <w:sz w:val="21"/>
                <w:szCs w:val="21"/>
                <w:lang w:val="ro-RO"/>
              </w:rPr>
              <w:t>Adresa de e-mail</w:t>
            </w:r>
          </w:p>
        </w:tc>
        <w:tc>
          <w:tcPr>
            <w:tcW w:w="0" w:type="auto"/>
            <w:tcBorders>
              <w:bottom w:val="single" w:sz="6" w:space="0" w:color="DCDFE5"/>
            </w:tcBorders>
            <w:vAlign w:val="center"/>
            <w:hideMark/>
          </w:tcPr>
          <w:p w14:paraId="30782599" w14:textId="77777777" w:rsidR="00B2062F" w:rsidRPr="003C22FD" w:rsidRDefault="00B2062F" w:rsidP="00B2062F">
            <w:pPr>
              <w:spacing w:after="0" w:line="240" w:lineRule="auto"/>
              <w:rPr>
                <w:rFonts w:ascii="Arial" w:eastAsia="Times New Roman" w:hAnsi="Arial" w:cs="Arial"/>
                <w:sz w:val="21"/>
                <w:szCs w:val="21"/>
                <w:lang w:val="ro-RO"/>
              </w:rPr>
            </w:pPr>
          </w:p>
        </w:tc>
      </w:tr>
      <w:tr w:rsidR="00B2062F" w:rsidRPr="003C22FD" w14:paraId="2115F347" w14:textId="77777777" w:rsidTr="00B2062F">
        <w:trPr>
          <w:tblCellSpacing w:w="15" w:type="dxa"/>
        </w:trPr>
        <w:tc>
          <w:tcPr>
            <w:tcW w:w="0" w:type="auto"/>
            <w:tcBorders>
              <w:bottom w:val="single" w:sz="6" w:space="0" w:color="DCDFE5"/>
            </w:tcBorders>
            <w:vAlign w:val="center"/>
            <w:hideMark/>
          </w:tcPr>
          <w:p w14:paraId="2329DA76" w14:textId="77777777" w:rsidR="00B2062F" w:rsidRPr="003C22FD" w:rsidRDefault="00B2062F" w:rsidP="00B2062F">
            <w:pPr>
              <w:spacing w:after="0" w:line="240" w:lineRule="auto"/>
              <w:rPr>
                <w:rFonts w:ascii="Arial" w:eastAsia="Times New Roman" w:hAnsi="Arial" w:cs="Arial"/>
                <w:sz w:val="21"/>
                <w:szCs w:val="21"/>
                <w:lang w:val="ro-RO"/>
              </w:rPr>
            </w:pPr>
            <w:r w:rsidRPr="003C22FD">
              <w:rPr>
                <w:rFonts w:ascii="Arial" w:eastAsia="Times New Roman" w:hAnsi="Arial" w:cs="Arial"/>
                <w:b/>
                <w:bCs/>
                <w:sz w:val="21"/>
                <w:szCs w:val="21"/>
                <w:lang w:val="ro-RO"/>
              </w:rPr>
              <w:t>Codul ORCID ID</w:t>
            </w:r>
          </w:p>
        </w:tc>
        <w:tc>
          <w:tcPr>
            <w:tcW w:w="0" w:type="auto"/>
            <w:tcBorders>
              <w:bottom w:val="single" w:sz="6" w:space="0" w:color="DCDFE5"/>
            </w:tcBorders>
            <w:vAlign w:val="center"/>
            <w:hideMark/>
          </w:tcPr>
          <w:p w14:paraId="17AE9EFC" w14:textId="77777777" w:rsidR="00B2062F" w:rsidRPr="003C22FD" w:rsidRDefault="00B2062F" w:rsidP="00B2062F">
            <w:pPr>
              <w:spacing w:after="0" w:line="240" w:lineRule="auto"/>
              <w:rPr>
                <w:rFonts w:ascii="Arial" w:eastAsia="Times New Roman" w:hAnsi="Arial" w:cs="Arial"/>
                <w:sz w:val="21"/>
                <w:szCs w:val="21"/>
                <w:lang w:val="ro-RO"/>
              </w:rPr>
            </w:pPr>
          </w:p>
        </w:tc>
      </w:tr>
      <w:tr w:rsidR="00B2062F" w:rsidRPr="003C22FD" w14:paraId="57C248F0" w14:textId="77777777" w:rsidTr="00B2062F">
        <w:trPr>
          <w:tblCellSpacing w:w="15" w:type="dxa"/>
        </w:trPr>
        <w:tc>
          <w:tcPr>
            <w:tcW w:w="0" w:type="auto"/>
            <w:tcBorders>
              <w:bottom w:val="single" w:sz="6" w:space="0" w:color="DCDFE5"/>
            </w:tcBorders>
            <w:vAlign w:val="center"/>
            <w:hideMark/>
          </w:tcPr>
          <w:p w14:paraId="6222BA71" w14:textId="77777777" w:rsidR="00B2062F" w:rsidRPr="003C22FD" w:rsidRDefault="00B2062F" w:rsidP="00B2062F">
            <w:pPr>
              <w:spacing w:after="0" w:line="240" w:lineRule="auto"/>
              <w:rPr>
                <w:rFonts w:ascii="Arial" w:eastAsia="Times New Roman" w:hAnsi="Arial" w:cs="Arial"/>
                <w:sz w:val="21"/>
                <w:szCs w:val="21"/>
                <w:lang w:val="ro-RO"/>
              </w:rPr>
            </w:pPr>
            <w:r w:rsidRPr="003C22FD">
              <w:rPr>
                <w:rFonts w:ascii="Arial" w:eastAsia="Times New Roman" w:hAnsi="Arial" w:cs="Arial"/>
                <w:b/>
                <w:bCs/>
                <w:sz w:val="21"/>
                <w:szCs w:val="21"/>
                <w:lang w:val="ro-RO"/>
              </w:rPr>
              <w:t>Titlul articolului / studiului</w:t>
            </w:r>
          </w:p>
        </w:tc>
        <w:tc>
          <w:tcPr>
            <w:tcW w:w="0" w:type="auto"/>
            <w:tcBorders>
              <w:bottom w:val="single" w:sz="6" w:space="0" w:color="DCDFE5"/>
            </w:tcBorders>
            <w:vAlign w:val="center"/>
            <w:hideMark/>
          </w:tcPr>
          <w:p w14:paraId="69575E1C" w14:textId="77777777" w:rsidR="00B2062F" w:rsidRPr="003C22FD" w:rsidRDefault="00B2062F" w:rsidP="00B2062F">
            <w:pPr>
              <w:spacing w:after="0" w:line="240" w:lineRule="auto"/>
              <w:rPr>
                <w:rFonts w:ascii="Arial" w:eastAsia="Times New Roman" w:hAnsi="Arial" w:cs="Arial"/>
                <w:sz w:val="21"/>
                <w:szCs w:val="21"/>
                <w:lang w:val="ro-RO"/>
              </w:rPr>
            </w:pPr>
          </w:p>
        </w:tc>
      </w:tr>
      <w:tr w:rsidR="00B2062F" w:rsidRPr="003C22FD" w14:paraId="11BB6BB5" w14:textId="77777777" w:rsidTr="00B2062F">
        <w:trPr>
          <w:tblCellSpacing w:w="15" w:type="dxa"/>
        </w:trPr>
        <w:tc>
          <w:tcPr>
            <w:tcW w:w="0" w:type="auto"/>
            <w:tcBorders>
              <w:bottom w:val="single" w:sz="6" w:space="0" w:color="DCDFE5"/>
            </w:tcBorders>
            <w:vAlign w:val="center"/>
            <w:hideMark/>
          </w:tcPr>
          <w:p w14:paraId="53750730" w14:textId="77777777" w:rsidR="00B2062F" w:rsidRPr="003C22FD" w:rsidRDefault="00B2062F" w:rsidP="00B2062F">
            <w:pPr>
              <w:spacing w:after="0" w:line="240" w:lineRule="auto"/>
              <w:rPr>
                <w:rFonts w:ascii="Arial" w:eastAsia="Times New Roman" w:hAnsi="Arial" w:cs="Arial"/>
                <w:sz w:val="21"/>
                <w:szCs w:val="21"/>
                <w:lang w:val="ro-RO"/>
              </w:rPr>
            </w:pPr>
            <w:r w:rsidRPr="003C22FD">
              <w:rPr>
                <w:rFonts w:ascii="Arial" w:eastAsia="Times New Roman" w:hAnsi="Arial" w:cs="Arial"/>
                <w:b/>
                <w:bCs/>
                <w:sz w:val="21"/>
                <w:szCs w:val="21"/>
                <w:lang w:val="ro-RO"/>
              </w:rPr>
              <w:t>Coautori (dacă este cazul)</w:t>
            </w:r>
          </w:p>
        </w:tc>
        <w:tc>
          <w:tcPr>
            <w:tcW w:w="0" w:type="auto"/>
            <w:tcBorders>
              <w:bottom w:val="single" w:sz="6" w:space="0" w:color="DCDFE5"/>
            </w:tcBorders>
            <w:vAlign w:val="center"/>
            <w:hideMark/>
          </w:tcPr>
          <w:p w14:paraId="4BA19AC6" w14:textId="77777777" w:rsidR="00B2062F" w:rsidRPr="003C22FD" w:rsidRDefault="00B2062F" w:rsidP="00B2062F">
            <w:pPr>
              <w:spacing w:after="0" w:line="240" w:lineRule="auto"/>
              <w:rPr>
                <w:rFonts w:ascii="Arial" w:eastAsia="Times New Roman" w:hAnsi="Arial" w:cs="Arial"/>
                <w:sz w:val="21"/>
                <w:szCs w:val="21"/>
                <w:lang w:val="ro-RO"/>
              </w:rPr>
            </w:pPr>
          </w:p>
        </w:tc>
      </w:tr>
      <w:tr w:rsidR="00B2062F" w:rsidRPr="003C22FD" w14:paraId="04C909CE" w14:textId="77777777" w:rsidTr="00B2062F">
        <w:trPr>
          <w:tblCellSpacing w:w="15" w:type="dxa"/>
        </w:trPr>
        <w:tc>
          <w:tcPr>
            <w:tcW w:w="0" w:type="auto"/>
            <w:tcBorders>
              <w:bottom w:val="nil"/>
            </w:tcBorders>
            <w:vAlign w:val="center"/>
            <w:hideMark/>
          </w:tcPr>
          <w:p w14:paraId="5E1FC70F" w14:textId="77777777" w:rsidR="00B2062F" w:rsidRPr="003C22FD" w:rsidRDefault="00B2062F" w:rsidP="00B2062F">
            <w:pPr>
              <w:spacing w:after="0" w:line="240" w:lineRule="auto"/>
              <w:rPr>
                <w:rFonts w:ascii="Arial" w:eastAsia="Times New Roman" w:hAnsi="Arial" w:cs="Arial"/>
                <w:sz w:val="21"/>
                <w:szCs w:val="21"/>
                <w:lang w:val="ro-RO"/>
              </w:rPr>
            </w:pPr>
            <w:r w:rsidRPr="003C22FD">
              <w:rPr>
                <w:rFonts w:ascii="Arial" w:eastAsia="Times New Roman" w:hAnsi="Arial" w:cs="Arial"/>
                <w:b/>
                <w:bCs/>
                <w:sz w:val="21"/>
                <w:szCs w:val="21"/>
                <w:lang w:val="ro-RO"/>
              </w:rPr>
              <w:t>Numărul total de cuvinte</w:t>
            </w:r>
          </w:p>
        </w:tc>
        <w:tc>
          <w:tcPr>
            <w:tcW w:w="0" w:type="auto"/>
            <w:tcBorders>
              <w:bottom w:val="nil"/>
            </w:tcBorders>
            <w:vAlign w:val="center"/>
            <w:hideMark/>
          </w:tcPr>
          <w:p w14:paraId="04246F28" w14:textId="77777777" w:rsidR="00B2062F" w:rsidRPr="003C22FD" w:rsidRDefault="00B2062F" w:rsidP="00B2062F">
            <w:pPr>
              <w:spacing w:after="0" w:line="240" w:lineRule="auto"/>
              <w:rPr>
                <w:rFonts w:ascii="Arial" w:eastAsia="Times New Roman" w:hAnsi="Arial" w:cs="Arial"/>
                <w:sz w:val="21"/>
                <w:szCs w:val="21"/>
                <w:lang w:val="ro-RO"/>
              </w:rPr>
            </w:pPr>
          </w:p>
        </w:tc>
      </w:tr>
    </w:tbl>
    <w:p w14:paraId="58746E72" w14:textId="77777777" w:rsidR="00B2062F" w:rsidRPr="003C22FD" w:rsidRDefault="00B2062F" w:rsidP="00744942">
      <w:pPr>
        <w:spacing w:before="480" w:after="480" w:line="240" w:lineRule="auto"/>
        <w:jc w:val="right"/>
        <w:rPr>
          <w:rFonts w:ascii="Arial" w:eastAsia="Times New Roman" w:hAnsi="Arial" w:cs="Arial"/>
          <w:b/>
          <w:bCs/>
          <w:sz w:val="30"/>
          <w:szCs w:val="30"/>
          <w:lang w:val="ro-RO"/>
        </w:rPr>
      </w:pPr>
      <w:r w:rsidRPr="003C22FD">
        <w:rPr>
          <w:rFonts w:ascii="Arial" w:eastAsia="Times New Roman" w:hAnsi="Arial" w:cs="Arial"/>
          <w:b/>
          <w:bCs/>
          <w:sz w:val="30"/>
          <w:szCs w:val="30"/>
          <w:lang w:val="ro-RO"/>
        </w:rPr>
        <w:t>1. Declarație de transfer al drepturilor de autor și licențiere</w:t>
      </w:r>
    </w:p>
    <w:p w14:paraId="05BDF19F" w14:textId="77777777" w:rsidR="00B2062F" w:rsidRPr="003C22FD" w:rsidRDefault="00B2062F" w:rsidP="00744942">
      <w:pPr>
        <w:spacing w:line="240" w:lineRule="auto"/>
        <w:jc w:val="both"/>
        <w:rPr>
          <w:rFonts w:ascii="Arial" w:eastAsia="Times New Roman" w:hAnsi="Arial" w:cs="Arial"/>
          <w:sz w:val="24"/>
          <w:szCs w:val="24"/>
          <w:lang w:val="ro-RO"/>
        </w:rPr>
      </w:pPr>
      <w:r w:rsidRPr="003C22FD">
        <w:rPr>
          <w:rFonts w:ascii="Arial" w:eastAsia="Times New Roman" w:hAnsi="Arial" w:cs="Arial"/>
          <w:sz w:val="24"/>
          <w:szCs w:val="24"/>
          <w:lang w:val="ro-RO"/>
        </w:rPr>
        <w:t xml:space="preserve">Subsemnatul, în calitate de autor corespondent, transfer prin prezenta către </w:t>
      </w:r>
      <w:r w:rsidRPr="003C22FD">
        <w:rPr>
          <w:rFonts w:ascii="Arial" w:eastAsia="Times New Roman" w:hAnsi="Arial" w:cs="Arial"/>
          <w:i/>
          <w:iCs/>
          <w:sz w:val="24"/>
          <w:szCs w:val="24"/>
          <w:lang w:val="ro-RO"/>
        </w:rPr>
        <w:t xml:space="preserve">The </w:t>
      </w:r>
      <w:proofErr w:type="spellStart"/>
      <w:r w:rsidRPr="003C22FD">
        <w:rPr>
          <w:rFonts w:ascii="Arial" w:eastAsia="Times New Roman" w:hAnsi="Arial" w:cs="Arial"/>
          <w:i/>
          <w:iCs/>
          <w:sz w:val="24"/>
          <w:szCs w:val="24"/>
          <w:lang w:val="ro-RO"/>
        </w:rPr>
        <w:t>Bulletin</w:t>
      </w:r>
      <w:proofErr w:type="spellEnd"/>
      <w:r w:rsidRPr="003C22FD">
        <w:rPr>
          <w:rFonts w:ascii="Arial" w:eastAsia="Times New Roman" w:hAnsi="Arial" w:cs="Arial"/>
          <w:i/>
          <w:iCs/>
          <w:sz w:val="24"/>
          <w:szCs w:val="24"/>
          <w:lang w:val="ro-RO"/>
        </w:rPr>
        <w:t xml:space="preserve"> of Linguistic </w:t>
      </w:r>
      <w:proofErr w:type="spellStart"/>
      <w:r w:rsidRPr="003C22FD">
        <w:rPr>
          <w:rFonts w:ascii="Arial" w:eastAsia="Times New Roman" w:hAnsi="Arial" w:cs="Arial"/>
          <w:i/>
          <w:iCs/>
          <w:sz w:val="24"/>
          <w:szCs w:val="24"/>
          <w:lang w:val="ro-RO"/>
        </w:rPr>
        <w:t>and</w:t>
      </w:r>
      <w:proofErr w:type="spellEnd"/>
      <w:r w:rsidRPr="003C22FD">
        <w:rPr>
          <w:rFonts w:ascii="Arial" w:eastAsia="Times New Roman" w:hAnsi="Arial" w:cs="Arial"/>
          <w:i/>
          <w:iCs/>
          <w:sz w:val="24"/>
          <w:szCs w:val="24"/>
          <w:lang w:val="ro-RO"/>
        </w:rPr>
        <w:t xml:space="preserve"> Intercultural Studies (BSLI)</w:t>
      </w:r>
      <w:r w:rsidRPr="003C22FD">
        <w:rPr>
          <w:rFonts w:ascii="Arial" w:eastAsia="Times New Roman" w:hAnsi="Arial" w:cs="Arial"/>
          <w:sz w:val="24"/>
          <w:szCs w:val="24"/>
          <w:lang w:val="ro-RO"/>
        </w:rPr>
        <w:t xml:space="preserve"> drepturile de autor asupra lucrării menționate mai sus, transferul devenind efectiv în momentul în care lucrarea este acceptată definitiv pentru publicare.</w:t>
      </w:r>
    </w:p>
    <w:p w14:paraId="62EB0AF2" w14:textId="77777777" w:rsidR="00B2062F" w:rsidRPr="003C22FD" w:rsidRDefault="00B2062F" w:rsidP="00744942">
      <w:pPr>
        <w:spacing w:line="240" w:lineRule="auto"/>
        <w:jc w:val="both"/>
        <w:rPr>
          <w:rFonts w:ascii="Arial" w:eastAsia="Times New Roman" w:hAnsi="Arial" w:cs="Arial"/>
          <w:sz w:val="24"/>
          <w:szCs w:val="24"/>
          <w:lang w:val="ro-RO"/>
        </w:rPr>
      </w:pPr>
      <w:r w:rsidRPr="003C22FD">
        <w:rPr>
          <w:rFonts w:ascii="Arial" w:eastAsia="Times New Roman" w:hAnsi="Arial" w:cs="Arial"/>
          <w:sz w:val="24"/>
          <w:szCs w:val="24"/>
          <w:lang w:val="ro-RO"/>
        </w:rPr>
        <w:t>Transferul include dreptul exclusiv de a reproduce, publica și distribui lucrarea la nivel global, în toate formele și pe toate suporturile media (tipărit, digital, online și offline).</w:t>
      </w:r>
    </w:p>
    <w:p w14:paraId="6E0FC9DE" w14:textId="28CFB4AB" w:rsidR="00B2062F" w:rsidRPr="003C22FD" w:rsidRDefault="00B2062F" w:rsidP="00744942">
      <w:pPr>
        <w:spacing w:line="240" w:lineRule="auto"/>
        <w:jc w:val="both"/>
        <w:rPr>
          <w:rFonts w:ascii="Arial" w:eastAsia="Times New Roman" w:hAnsi="Arial" w:cs="Arial"/>
          <w:sz w:val="24"/>
          <w:szCs w:val="24"/>
          <w:lang w:val="ro-RO"/>
        </w:rPr>
      </w:pPr>
      <w:r w:rsidRPr="003C22FD">
        <w:rPr>
          <w:rFonts w:ascii="Arial" w:eastAsia="Times New Roman" w:hAnsi="Arial" w:cs="Arial"/>
          <w:b/>
          <w:bCs/>
          <w:sz w:val="24"/>
          <w:szCs w:val="24"/>
          <w:lang w:val="ro-RO"/>
        </w:rPr>
        <w:t>Publicarea în regim de Acces Deschis (Open Access):</w:t>
      </w:r>
      <w:r w:rsidRPr="003C22FD">
        <w:rPr>
          <w:rFonts w:ascii="Arial" w:eastAsia="Times New Roman" w:hAnsi="Arial" w:cs="Arial"/>
          <w:sz w:val="24"/>
          <w:szCs w:val="24"/>
          <w:lang w:val="ro-RO"/>
        </w:rPr>
        <w:t xml:space="preserve"> În contrapartidă, </w:t>
      </w:r>
      <w:r w:rsidR="00744942">
        <w:rPr>
          <w:rFonts w:ascii="Arial" w:eastAsia="Times New Roman" w:hAnsi="Arial" w:cs="Arial"/>
          <w:sz w:val="24"/>
          <w:szCs w:val="24"/>
          <w:lang w:val="ro-RO"/>
        </w:rPr>
        <w:t>r</w:t>
      </w:r>
      <w:r w:rsidRPr="003C22FD">
        <w:rPr>
          <w:rFonts w:ascii="Arial" w:eastAsia="Times New Roman" w:hAnsi="Arial" w:cs="Arial"/>
          <w:sz w:val="24"/>
          <w:szCs w:val="24"/>
          <w:lang w:val="ro-RO"/>
        </w:rPr>
        <w:t xml:space="preserve">evista se angajează să publice lucrarea ca articol cu acces deschis, sub rezerva termenilor licenței internaționale </w:t>
      </w:r>
      <w:r w:rsidRPr="003C22FD">
        <w:rPr>
          <w:rFonts w:ascii="Arial" w:eastAsia="Times New Roman" w:hAnsi="Arial" w:cs="Arial"/>
          <w:b/>
          <w:bCs/>
          <w:sz w:val="24"/>
          <w:szCs w:val="24"/>
          <w:lang w:val="ro-RO"/>
        </w:rPr>
        <w:t xml:space="preserve">Creative </w:t>
      </w:r>
      <w:proofErr w:type="spellStart"/>
      <w:r w:rsidRPr="003C22FD">
        <w:rPr>
          <w:rFonts w:ascii="Arial" w:eastAsia="Times New Roman" w:hAnsi="Arial" w:cs="Arial"/>
          <w:b/>
          <w:bCs/>
          <w:sz w:val="24"/>
          <w:szCs w:val="24"/>
          <w:lang w:val="ro-RO"/>
        </w:rPr>
        <w:t>Commons</w:t>
      </w:r>
      <w:proofErr w:type="spellEnd"/>
      <w:r w:rsidRPr="003C22FD">
        <w:rPr>
          <w:rFonts w:ascii="Arial" w:eastAsia="Times New Roman" w:hAnsi="Arial" w:cs="Arial"/>
          <w:b/>
          <w:bCs/>
          <w:sz w:val="24"/>
          <w:szCs w:val="24"/>
          <w:lang w:val="ro-RO"/>
        </w:rPr>
        <w:t xml:space="preserve"> </w:t>
      </w:r>
      <w:proofErr w:type="spellStart"/>
      <w:r w:rsidRPr="003C22FD">
        <w:rPr>
          <w:rFonts w:ascii="Arial" w:eastAsia="Times New Roman" w:hAnsi="Arial" w:cs="Arial"/>
          <w:b/>
          <w:bCs/>
          <w:sz w:val="24"/>
          <w:szCs w:val="24"/>
          <w:lang w:val="ro-RO"/>
        </w:rPr>
        <w:t>Attribution-NonCommercial-ShareAlike</w:t>
      </w:r>
      <w:proofErr w:type="spellEnd"/>
      <w:r w:rsidRPr="003C22FD">
        <w:rPr>
          <w:rFonts w:ascii="Arial" w:eastAsia="Times New Roman" w:hAnsi="Arial" w:cs="Arial"/>
          <w:b/>
          <w:bCs/>
          <w:sz w:val="24"/>
          <w:szCs w:val="24"/>
          <w:lang w:val="ro-RO"/>
        </w:rPr>
        <w:t xml:space="preserve"> 4.0 (CC BY-NC-SA 4.0)</w:t>
      </w:r>
      <w:r w:rsidRPr="003C22FD">
        <w:rPr>
          <w:rFonts w:ascii="Arial" w:eastAsia="Times New Roman" w:hAnsi="Arial" w:cs="Arial"/>
          <w:sz w:val="24"/>
          <w:szCs w:val="24"/>
          <w:lang w:val="ro-RO"/>
        </w:rPr>
        <w:t>. Această licență permite publicului larg să distribuie și să adapteze lucrarea în scopuri necomerciale, cu condiția atribuirii corecte a paternității către autor(i) și a menționării publicării inițiale în BSLI.</w:t>
      </w:r>
    </w:p>
    <w:p w14:paraId="6EC02F53" w14:textId="77777777" w:rsidR="00B2062F" w:rsidRPr="003C22FD" w:rsidRDefault="00B2062F" w:rsidP="00744942">
      <w:pPr>
        <w:spacing w:line="240" w:lineRule="auto"/>
        <w:jc w:val="both"/>
        <w:rPr>
          <w:rFonts w:ascii="Arial" w:eastAsia="Times New Roman" w:hAnsi="Arial" w:cs="Arial"/>
          <w:sz w:val="24"/>
          <w:szCs w:val="24"/>
          <w:lang w:val="ro-RO"/>
        </w:rPr>
      </w:pPr>
      <w:r w:rsidRPr="003C22FD">
        <w:rPr>
          <w:rFonts w:ascii="Arial" w:eastAsia="Times New Roman" w:hAnsi="Arial" w:cs="Arial"/>
          <w:b/>
          <w:bCs/>
          <w:sz w:val="24"/>
          <w:szCs w:val="24"/>
          <w:lang w:val="ro-RO"/>
        </w:rPr>
        <w:lastRenderedPageBreak/>
        <w:t>Drepturile reținute de autor:</w:t>
      </w:r>
      <w:r w:rsidRPr="003C22FD">
        <w:rPr>
          <w:rFonts w:ascii="Arial" w:eastAsia="Times New Roman" w:hAnsi="Arial" w:cs="Arial"/>
          <w:sz w:val="24"/>
          <w:szCs w:val="24"/>
          <w:lang w:val="ro-RO"/>
        </w:rPr>
        <w:t xml:space="preserve"> Autorii își păstrează dreptul de a-și auto-arhiva versiunea post-print (acceptată) sau PDF-</w:t>
      </w:r>
      <w:proofErr w:type="spellStart"/>
      <w:r w:rsidRPr="003C22FD">
        <w:rPr>
          <w:rFonts w:ascii="Arial" w:eastAsia="Times New Roman" w:hAnsi="Arial" w:cs="Arial"/>
          <w:sz w:val="24"/>
          <w:szCs w:val="24"/>
          <w:lang w:val="ro-RO"/>
        </w:rPr>
        <w:t>ul</w:t>
      </w:r>
      <w:proofErr w:type="spellEnd"/>
      <w:r w:rsidRPr="003C22FD">
        <w:rPr>
          <w:rFonts w:ascii="Arial" w:eastAsia="Times New Roman" w:hAnsi="Arial" w:cs="Arial"/>
          <w:sz w:val="24"/>
          <w:szCs w:val="24"/>
          <w:lang w:val="ro-RO"/>
        </w:rPr>
        <w:t xml:space="preserve"> final publicat al articolului în depozite instituționale sau pe pagini personale de cercetare (ex. </w:t>
      </w:r>
      <w:proofErr w:type="spellStart"/>
      <w:r w:rsidRPr="003C22FD">
        <w:rPr>
          <w:rFonts w:ascii="Arial" w:eastAsia="Times New Roman" w:hAnsi="Arial" w:cs="Arial"/>
          <w:sz w:val="24"/>
          <w:szCs w:val="24"/>
          <w:lang w:val="ro-RO"/>
        </w:rPr>
        <w:t>ResearchGate</w:t>
      </w:r>
      <w:proofErr w:type="spellEnd"/>
      <w:r w:rsidRPr="003C22FD">
        <w:rPr>
          <w:rFonts w:ascii="Arial" w:eastAsia="Times New Roman" w:hAnsi="Arial" w:cs="Arial"/>
          <w:sz w:val="24"/>
          <w:szCs w:val="24"/>
          <w:lang w:val="ro-RO"/>
        </w:rPr>
        <w:t>, Academia.edu), cu condiția includerii unei citări academice complete și a unui link către URL-</w:t>
      </w:r>
      <w:proofErr w:type="spellStart"/>
      <w:r w:rsidRPr="003C22FD">
        <w:rPr>
          <w:rFonts w:ascii="Arial" w:eastAsia="Times New Roman" w:hAnsi="Arial" w:cs="Arial"/>
          <w:sz w:val="24"/>
          <w:szCs w:val="24"/>
          <w:lang w:val="ro-RO"/>
        </w:rPr>
        <w:t>ul</w:t>
      </w:r>
      <w:proofErr w:type="spellEnd"/>
      <w:r w:rsidRPr="003C22FD">
        <w:rPr>
          <w:rFonts w:ascii="Arial" w:eastAsia="Times New Roman" w:hAnsi="Arial" w:cs="Arial"/>
          <w:sz w:val="24"/>
          <w:szCs w:val="24"/>
          <w:lang w:val="ro-RO"/>
        </w:rPr>
        <w:t>/DOI-</w:t>
      </w:r>
      <w:proofErr w:type="spellStart"/>
      <w:r w:rsidRPr="003C22FD">
        <w:rPr>
          <w:rFonts w:ascii="Arial" w:eastAsia="Times New Roman" w:hAnsi="Arial" w:cs="Arial"/>
          <w:sz w:val="24"/>
          <w:szCs w:val="24"/>
          <w:lang w:val="ro-RO"/>
        </w:rPr>
        <w:t>ul</w:t>
      </w:r>
      <w:proofErr w:type="spellEnd"/>
      <w:r w:rsidRPr="003C22FD">
        <w:rPr>
          <w:rFonts w:ascii="Arial" w:eastAsia="Times New Roman" w:hAnsi="Arial" w:cs="Arial"/>
          <w:sz w:val="24"/>
          <w:szCs w:val="24"/>
          <w:lang w:val="ro-RO"/>
        </w:rPr>
        <w:t xml:space="preserve"> original de pe site-ul animv.ro.</w:t>
      </w:r>
    </w:p>
    <w:p w14:paraId="5DE46FB9" w14:textId="77777777" w:rsidR="00B2062F" w:rsidRPr="003C22FD" w:rsidRDefault="00B2062F" w:rsidP="00744942">
      <w:pPr>
        <w:spacing w:line="240" w:lineRule="auto"/>
        <w:jc w:val="center"/>
        <w:rPr>
          <w:rFonts w:ascii="Arial" w:eastAsia="Times New Roman" w:hAnsi="Arial" w:cs="Arial"/>
          <w:b/>
          <w:bCs/>
          <w:sz w:val="30"/>
          <w:szCs w:val="30"/>
          <w:lang w:val="ro-RO"/>
        </w:rPr>
      </w:pPr>
      <w:r w:rsidRPr="003C22FD">
        <w:rPr>
          <w:rFonts w:ascii="Arial" w:eastAsia="Times New Roman" w:hAnsi="Arial" w:cs="Arial"/>
          <w:b/>
          <w:bCs/>
          <w:sz w:val="30"/>
          <w:szCs w:val="30"/>
          <w:lang w:val="ro-RO"/>
        </w:rPr>
        <w:t>2. Declarații și garanții ale autorului</w:t>
      </w:r>
    </w:p>
    <w:p w14:paraId="1F9EEDB1" w14:textId="77777777" w:rsidR="00B2062F" w:rsidRPr="003C22FD" w:rsidRDefault="00B2062F" w:rsidP="00744942">
      <w:pPr>
        <w:spacing w:line="240" w:lineRule="auto"/>
        <w:jc w:val="both"/>
        <w:rPr>
          <w:rFonts w:ascii="Arial" w:eastAsia="Times New Roman" w:hAnsi="Arial" w:cs="Arial"/>
          <w:sz w:val="24"/>
          <w:szCs w:val="24"/>
          <w:lang w:val="ro-RO"/>
        </w:rPr>
      </w:pPr>
      <w:r w:rsidRPr="003C22FD">
        <w:rPr>
          <w:rFonts w:ascii="Arial" w:eastAsia="Times New Roman" w:hAnsi="Arial" w:cs="Arial"/>
          <w:sz w:val="24"/>
          <w:szCs w:val="24"/>
          <w:lang w:val="ro-RO"/>
        </w:rPr>
        <w:t>Prin semnarea acestui acord, autorul corespondent garantează și declară, în numele tuturor coautorilor, că:</w:t>
      </w:r>
    </w:p>
    <w:p w14:paraId="2F115ED7" w14:textId="77777777" w:rsidR="00B2062F" w:rsidRPr="003C22FD" w:rsidRDefault="00B2062F" w:rsidP="00744942">
      <w:pPr>
        <w:numPr>
          <w:ilvl w:val="0"/>
          <w:numId w:val="11"/>
        </w:numPr>
        <w:spacing w:after="0" w:line="240" w:lineRule="auto"/>
        <w:jc w:val="both"/>
        <w:rPr>
          <w:rFonts w:ascii="Arial" w:eastAsia="Times New Roman" w:hAnsi="Arial" w:cs="Arial"/>
          <w:sz w:val="24"/>
          <w:szCs w:val="24"/>
          <w:lang w:val="ro-RO"/>
        </w:rPr>
      </w:pPr>
      <w:r w:rsidRPr="003C22FD">
        <w:rPr>
          <w:rFonts w:ascii="Arial" w:eastAsia="Times New Roman" w:hAnsi="Arial" w:cs="Arial"/>
          <w:sz w:val="24"/>
          <w:szCs w:val="24"/>
          <w:lang w:val="ro-RO"/>
        </w:rPr>
        <w:t>Lucrarea este originală, a fost redactată de autorii menționați și nu a mai fost publicată în altă parte în forma sa curentă sau într-o formă substanțial similară.</w:t>
      </w:r>
    </w:p>
    <w:p w14:paraId="48703925" w14:textId="77777777" w:rsidR="00B2062F" w:rsidRPr="003C22FD" w:rsidRDefault="00B2062F" w:rsidP="00744942">
      <w:pPr>
        <w:numPr>
          <w:ilvl w:val="0"/>
          <w:numId w:val="11"/>
        </w:numPr>
        <w:spacing w:after="0" w:line="240" w:lineRule="auto"/>
        <w:jc w:val="both"/>
        <w:rPr>
          <w:rFonts w:ascii="Arial" w:eastAsia="Times New Roman" w:hAnsi="Arial" w:cs="Arial"/>
          <w:sz w:val="24"/>
          <w:szCs w:val="24"/>
          <w:lang w:val="ro-RO"/>
        </w:rPr>
      </w:pPr>
      <w:r w:rsidRPr="003C22FD">
        <w:rPr>
          <w:rFonts w:ascii="Arial" w:eastAsia="Times New Roman" w:hAnsi="Arial" w:cs="Arial"/>
          <w:sz w:val="24"/>
          <w:szCs w:val="24"/>
          <w:lang w:val="ro-RO"/>
        </w:rPr>
        <w:t>Lucrarea nu se află în prezent în curs de evaluare sau analiză în vederea publicării la nicio altă publicație periodică sau neperiodică.</w:t>
      </w:r>
    </w:p>
    <w:p w14:paraId="144D0E85" w14:textId="77777777" w:rsidR="00B2062F" w:rsidRPr="003C22FD" w:rsidRDefault="00B2062F" w:rsidP="00744942">
      <w:pPr>
        <w:numPr>
          <w:ilvl w:val="0"/>
          <w:numId w:val="11"/>
        </w:numPr>
        <w:spacing w:after="0" w:line="240" w:lineRule="auto"/>
        <w:jc w:val="both"/>
        <w:rPr>
          <w:rFonts w:ascii="Arial" w:eastAsia="Times New Roman" w:hAnsi="Arial" w:cs="Arial"/>
          <w:sz w:val="24"/>
          <w:szCs w:val="24"/>
          <w:lang w:val="ro-RO"/>
        </w:rPr>
      </w:pPr>
      <w:r w:rsidRPr="003C22FD">
        <w:rPr>
          <w:rFonts w:ascii="Arial" w:eastAsia="Times New Roman" w:hAnsi="Arial" w:cs="Arial"/>
          <w:sz w:val="24"/>
          <w:szCs w:val="24"/>
          <w:lang w:val="ro-RO"/>
        </w:rPr>
        <w:t>Toți coautorii au participat activ la cercetare, au aprobat manuscrisul final și și-au dat acordul explicit pentru trimiterea și publicarea acestuia.</w:t>
      </w:r>
    </w:p>
    <w:p w14:paraId="6B32C221" w14:textId="77777777" w:rsidR="00B2062F" w:rsidRPr="003C22FD" w:rsidRDefault="00B2062F" w:rsidP="00744942">
      <w:pPr>
        <w:numPr>
          <w:ilvl w:val="0"/>
          <w:numId w:val="11"/>
        </w:numPr>
        <w:spacing w:after="0" w:line="240" w:lineRule="auto"/>
        <w:jc w:val="both"/>
        <w:rPr>
          <w:rFonts w:ascii="Arial" w:eastAsia="Times New Roman" w:hAnsi="Arial" w:cs="Arial"/>
          <w:sz w:val="24"/>
          <w:szCs w:val="24"/>
          <w:lang w:val="ro-RO"/>
        </w:rPr>
      </w:pPr>
      <w:r w:rsidRPr="003C22FD">
        <w:rPr>
          <w:rFonts w:ascii="Arial" w:eastAsia="Times New Roman" w:hAnsi="Arial" w:cs="Arial"/>
          <w:sz w:val="24"/>
          <w:szCs w:val="24"/>
          <w:lang w:val="ro-RO"/>
        </w:rPr>
        <w:t>Orice material citat sau reprodus din alte surse protejate de drepturi de autor a fost clar identificat, fiind obținută permisiunea scrisă de la deținătorii respectivelor drepturi, acolo unde a fost necesar.</w:t>
      </w:r>
    </w:p>
    <w:p w14:paraId="154E6693" w14:textId="37BF5B79" w:rsidR="00B2062F" w:rsidRPr="003C22FD" w:rsidRDefault="00B2062F" w:rsidP="00744942">
      <w:pPr>
        <w:numPr>
          <w:ilvl w:val="0"/>
          <w:numId w:val="11"/>
        </w:numPr>
        <w:spacing w:after="0" w:line="240" w:lineRule="auto"/>
        <w:jc w:val="both"/>
        <w:rPr>
          <w:rFonts w:ascii="Arial" w:eastAsia="Times New Roman" w:hAnsi="Arial" w:cs="Arial"/>
          <w:sz w:val="24"/>
          <w:szCs w:val="24"/>
          <w:lang w:val="ro-RO"/>
        </w:rPr>
      </w:pPr>
      <w:r w:rsidRPr="003C22FD">
        <w:rPr>
          <w:rFonts w:ascii="Arial" w:eastAsia="Times New Roman" w:hAnsi="Arial" w:cs="Arial"/>
          <w:sz w:val="24"/>
          <w:szCs w:val="24"/>
          <w:lang w:val="ro-RO"/>
        </w:rPr>
        <w:t>Modificări privind componența colectivului de autori sau ordinea acestora nu vor mai fi acceptate după transmiterea prezentului acord.</w:t>
      </w:r>
    </w:p>
    <w:p w14:paraId="4324F2F8" w14:textId="77777777" w:rsidR="00B2062F" w:rsidRPr="003C22FD" w:rsidRDefault="00B2062F" w:rsidP="00B2062F">
      <w:pPr>
        <w:spacing w:after="0" w:line="240" w:lineRule="auto"/>
        <w:ind w:left="720"/>
        <w:rPr>
          <w:rFonts w:ascii="Arial" w:eastAsia="Times New Roman" w:hAnsi="Arial" w:cs="Arial"/>
          <w:sz w:val="24"/>
          <w:szCs w:val="24"/>
          <w:lang w:val="ro-RO"/>
        </w:rPr>
      </w:pPr>
    </w:p>
    <w:p w14:paraId="7BC1CF2B" w14:textId="77777777" w:rsidR="00B2062F" w:rsidRPr="003C22FD" w:rsidRDefault="00B2062F" w:rsidP="00744942">
      <w:pPr>
        <w:spacing w:line="240" w:lineRule="auto"/>
        <w:jc w:val="center"/>
        <w:rPr>
          <w:rFonts w:ascii="Arial" w:eastAsia="Times New Roman" w:hAnsi="Arial" w:cs="Arial"/>
          <w:b/>
          <w:bCs/>
          <w:sz w:val="30"/>
          <w:szCs w:val="30"/>
          <w:lang w:val="ro-RO"/>
        </w:rPr>
      </w:pPr>
      <w:r w:rsidRPr="003C22FD">
        <w:rPr>
          <w:rFonts w:ascii="Arial" w:eastAsia="Times New Roman" w:hAnsi="Arial" w:cs="Arial"/>
          <w:b/>
          <w:bCs/>
          <w:sz w:val="30"/>
          <w:szCs w:val="30"/>
          <w:lang w:val="ro-RO"/>
        </w:rPr>
        <w:t>3. Protecția datelor cu caracter personal (Conformitate GDPR)</w:t>
      </w:r>
    </w:p>
    <w:p w14:paraId="5535A68C" w14:textId="77777777" w:rsidR="00B2062F" w:rsidRPr="003C22FD" w:rsidRDefault="00B2062F" w:rsidP="00744942">
      <w:pPr>
        <w:spacing w:line="240" w:lineRule="auto"/>
        <w:jc w:val="both"/>
        <w:rPr>
          <w:rFonts w:ascii="Arial" w:eastAsia="Times New Roman" w:hAnsi="Arial" w:cs="Arial"/>
          <w:sz w:val="24"/>
          <w:szCs w:val="24"/>
          <w:lang w:val="ro-RO"/>
        </w:rPr>
      </w:pPr>
      <w:r w:rsidRPr="003C22FD">
        <w:rPr>
          <w:rFonts w:ascii="Arial" w:eastAsia="Times New Roman" w:hAnsi="Arial" w:cs="Arial"/>
          <w:sz w:val="24"/>
          <w:szCs w:val="24"/>
          <w:lang w:val="ro-RO"/>
        </w:rPr>
        <w:t>Prin prezenta, îmi exprim acordul, în nume propriu și în numele coautorilor mei, cu privire la prelucrarea datelor noastre cu caracter personal (nume, afiliere instituțională, e-mail, ORCID) de către BSLI, în scopul exclusiv de redactare, publicare, indexare și distribuire a lucrării prin intermediul bazelor de date academice internaționale și pe site-ul oficial (animv.ro).</w:t>
      </w:r>
    </w:p>
    <w:p w14:paraId="06432181" w14:textId="77777777" w:rsidR="00B2062F" w:rsidRPr="003C22FD" w:rsidRDefault="00B2062F" w:rsidP="00B2062F">
      <w:pPr>
        <w:spacing w:line="240" w:lineRule="auto"/>
        <w:rPr>
          <w:rFonts w:ascii="Arial" w:eastAsia="Times New Roman" w:hAnsi="Arial" w:cs="Arial"/>
          <w:sz w:val="24"/>
          <w:szCs w:val="24"/>
          <w:lang w:val="ro-RO"/>
        </w:rPr>
      </w:pPr>
      <w:r w:rsidRPr="003C22FD">
        <w:rPr>
          <w:rFonts w:ascii="Arial" w:eastAsia="Times New Roman" w:hAnsi="Arial" w:cs="Arial"/>
          <w:b/>
          <w:bCs/>
          <w:sz w:val="24"/>
          <w:szCs w:val="24"/>
          <w:lang w:val="ro-RO"/>
        </w:rPr>
        <w:t>Numele și prenumele autorului corespondent:</w:t>
      </w:r>
      <w:r w:rsidRPr="003C22FD">
        <w:rPr>
          <w:rFonts w:ascii="Arial" w:eastAsia="Times New Roman" w:hAnsi="Arial" w:cs="Arial"/>
          <w:sz w:val="24"/>
          <w:szCs w:val="24"/>
          <w:lang w:val="ro-RO"/>
        </w:rPr>
        <w:t xml:space="preserve"> __________________________________________________</w:t>
      </w:r>
    </w:p>
    <w:p w14:paraId="25C27739" w14:textId="77777777" w:rsidR="00744942" w:rsidRDefault="00B2062F" w:rsidP="00B2062F">
      <w:pPr>
        <w:spacing w:line="240" w:lineRule="auto"/>
        <w:rPr>
          <w:rFonts w:ascii="Arial" w:eastAsia="Times New Roman" w:hAnsi="Arial" w:cs="Arial"/>
          <w:sz w:val="24"/>
          <w:szCs w:val="24"/>
          <w:lang w:val="ro-RO"/>
        </w:rPr>
      </w:pPr>
      <w:r w:rsidRPr="003C22FD">
        <w:rPr>
          <w:rFonts w:ascii="Arial" w:eastAsia="Times New Roman" w:hAnsi="Arial" w:cs="Arial"/>
          <w:b/>
          <w:bCs/>
          <w:sz w:val="24"/>
          <w:szCs w:val="24"/>
          <w:lang w:val="ro-RO"/>
        </w:rPr>
        <w:t>Semnătura:</w:t>
      </w:r>
      <w:r w:rsidRPr="003C22FD">
        <w:rPr>
          <w:rFonts w:ascii="Arial" w:eastAsia="Times New Roman" w:hAnsi="Arial" w:cs="Arial"/>
          <w:sz w:val="24"/>
          <w:szCs w:val="24"/>
          <w:lang w:val="ro-RO"/>
        </w:rPr>
        <w:t xml:space="preserve"> ______________________________________ </w:t>
      </w:r>
    </w:p>
    <w:p w14:paraId="586900C4" w14:textId="7D905965" w:rsidR="00B2062F" w:rsidRPr="003C22FD" w:rsidRDefault="00B2062F" w:rsidP="00B2062F">
      <w:pPr>
        <w:spacing w:line="240" w:lineRule="auto"/>
        <w:rPr>
          <w:rFonts w:ascii="Arial" w:eastAsia="Times New Roman" w:hAnsi="Arial" w:cs="Arial"/>
          <w:sz w:val="24"/>
          <w:szCs w:val="24"/>
          <w:lang w:val="ro-RO"/>
        </w:rPr>
      </w:pPr>
      <w:bookmarkStart w:id="0" w:name="_GoBack"/>
      <w:bookmarkEnd w:id="0"/>
      <w:r w:rsidRPr="003C22FD">
        <w:rPr>
          <w:rFonts w:ascii="Arial" w:eastAsia="Times New Roman" w:hAnsi="Arial" w:cs="Arial"/>
          <w:b/>
          <w:bCs/>
          <w:sz w:val="24"/>
          <w:szCs w:val="24"/>
          <w:lang w:val="ro-RO"/>
        </w:rPr>
        <w:t>Data:</w:t>
      </w:r>
      <w:r w:rsidRPr="003C22FD">
        <w:rPr>
          <w:rFonts w:ascii="Arial" w:eastAsia="Times New Roman" w:hAnsi="Arial" w:cs="Arial"/>
          <w:sz w:val="24"/>
          <w:szCs w:val="24"/>
          <w:lang w:val="ro-RO"/>
        </w:rPr>
        <w:t xml:space="preserve"> ________________________</w:t>
      </w:r>
    </w:p>
    <w:p w14:paraId="4EB842D7" w14:textId="777325D0" w:rsidR="00E72B71" w:rsidRPr="003C22FD" w:rsidRDefault="00E72B71" w:rsidP="00B2062F">
      <w:pPr>
        <w:rPr>
          <w:lang w:val="ro-RO"/>
        </w:rPr>
      </w:pPr>
    </w:p>
    <w:sectPr w:rsidR="00E72B71" w:rsidRPr="003C22FD">
      <w:headerReference w:type="default" r:id="rId8"/>
      <w:footerReference w:type="default" r:id="rId9"/>
      <w:pgSz w:w="12240" w:h="15840"/>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AD9BA" w14:textId="77777777" w:rsidR="007E0D01" w:rsidRDefault="007E0D01">
      <w:pPr>
        <w:spacing w:after="0" w:line="240" w:lineRule="auto"/>
      </w:pPr>
      <w:r>
        <w:separator/>
      </w:r>
    </w:p>
  </w:endnote>
  <w:endnote w:type="continuationSeparator" w:id="0">
    <w:p w14:paraId="7485F525" w14:textId="77777777" w:rsidR="007E0D01" w:rsidRDefault="007E0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2604786"/>
      <w:docPartObj>
        <w:docPartGallery w:val="Page Numbers (Bottom of Page)"/>
        <w:docPartUnique/>
      </w:docPartObj>
    </w:sdtPr>
    <w:sdtEndPr>
      <w:rPr>
        <w:noProof/>
      </w:rPr>
    </w:sdtEndPr>
    <w:sdtContent>
      <w:p w14:paraId="04DD57CD" w14:textId="0DACE32C" w:rsidR="00AE4530" w:rsidRDefault="00AE45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A9E2ED" w14:textId="77777777" w:rsidR="00AE4530" w:rsidRDefault="00AE45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CA7EE" w14:textId="77777777" w:rsidR="007E0D01" w:rsidRDefault="007E0D01">
      <w:pPr>
        <w:spacing w:after="0" w:line="240" w:lineRule="auto"/>
      </w:pPr>
      <w:r>
        <w:separator/>
      </w:r>
    </w:p>
  </w:footnote>
  <w:footnote w:type="continuationSeparator" w:id="0">
    <w:p w14:paraId="33C1E5BD" w14:textId="77777777" w:rsidR="007E0D01" w:rsidRDefault="007E0D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570BB" w14:textId="77777777" w:rsidR="00E72B71" w:rsidRDefault="00502D5C">
    <w:pPr>
      <w:pBdr>
        <w:top w:val="nil"/>
        <w:left w:val="nil"/>
        <w:bottom w:val="nil"/>
        <w:right w:val="nil"/>
        <w:between w:val="nil"/>
      </w:pBdr>
      <w:tabs>
        <w:tab w:val="center" w:pos="4703"/>
        <w:tab w:val="right" w:pos="9406"/>
      </w:tabs>
      <w:spacing w:after="0" w:line="240" w:lineRule="auto"/>
      <w:jc w:val="both"/>
      <w:rPr>
        <w:color w:val="000000"/>
        <w:sz w:val="24"/>
        <w:szCs w:val="24"/>
      </w:rPr>
    </w:pPr>
    <w:r>
      <w:rPr>
        <w:color w:val="000000"/>
        <w:sz w:val="24"/>
        <w:szCs w:val="24"/>
      </w:rPr>
      <w:t>The Bulletin of Linguistic and Intercultural Studies (BSLI)</w:t>
    </w:r>
  </w:p>
  <w:p w14:paraId="611289A0" w14:textId="575C6CFB" w:rsidR="00E72B71" w:rsidRDefault="00502D5C">
    <w:pPr>
      <w:pBdr>
        <w:top w:val="nil"/>
        <w:left w:val="nil"/>
        <w:bottom w:val="nil"/>
        <w:right w:val="nil"/>
        <w:between w:val="nil"/>
      </w:pBdr>
      <w:tabs>
        <w:tab w:val="center" w:pos="4703"/>
        <w:tab w:val="right" w:pos="9406"/>
      </w:tabs>
      <w:spacing w:after="0" w:line="240" w:lineRule="auto"/>
      <w:jc w:val="both"/>
      <w:rPr>
        <w:color w:val="000000"/>
        <w:sz w:val="24"/>
        <w:szCs w:val="24"/>
      </w:rPr>
    </w:pPr>
    <w:r>
      <w:rPr>
        <w:color w:val="000000"/>
        <w:sz w:val="24"/>
        <w:szCs w:val="24"/>
      </w:rPr>
      <w:t>(</w:t>
    </w:r>
    <w:r w:rsidR="00AE4530" w:rsidRPr="00AE4530">
      <w:rPr>
        <w:i/>
        <w:iCs/>
        <w:color w:val="000000"/>
        <w:sz w:val="24"/>
        <w:szCs w:val="24"/>
        <w:lang w:val="en-US"/>
      </w:rPr>
      <w:t>ISSN 3153-2578, ISSN-L 3100-8291</w:t>
    </w:r>
    <w:r>
      <w:rPr>
        <w:color w:val="000000"/>
        <w:sz w:val="24"/>
        <w:szCs w:val="24"/>
      </w:rPr>
      <w:t>)</w:t>
    </w:r>
  </w:p>
  <w:p w14:paraId="1F36BB35" w14:textId="77777777" w:rsidR="00E72B71" w:rsidRDefault="00E72B71">
    <w:pPr>
      <w:pBdr>
        <w:top w:val="nil"/>
        <w:left w:val="nil"/>
        <w:bottom w:val="nil"/>
        <w:right w:val="nil"/>
        <w:between w:val="nil"/>
      </w:pBdr>
      <w:tabs>
        <w:tab w:val="center" w:pos="4703"/>
        <w:tab w:val="right" w:pos="9406"/>
      </w:tabs>
      <w:spacing w:after="0" w:line="240" w:lineRule="auto"/>
      <w:rPr>
        <w:color w:val="000000"/>
      </w:rPr>
    </w:pPr>
  </w:p>
  <w:p w14:paraId="11B8B24E" w14:textId="77777777" w:rsidR="00E72B71" w:rsidRDefault="00E72B71">
    <w:pPr>
      <w:pBdr>
        <w:top w:val="nil"/>
        <w:left w:val="nil"/>
        <w:bottom w:val="nil"/>
        <w:right w:val="nil"/>
        <w:between w:val="nil"/>
      </w:pBdr>
      <w:tabs>
        <w:tab w:val="center" w:pos="4703"/>
        <w:tab w:val="right" w:pos="94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119B3"/>
    <w:multiLevelType w:val="multilevel"/>
    <w:tmpl w:val="5DA88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D56097"/>
    <w:multiLevelType w:val="multilevel"/>
    <w:tmpl w:val="7D18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514D5"/>
    <w:multiLevelType w:val="multilevel"/>
    <w:tmpl w:val="D5A2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E363EF"/>
    <w:multiLevelType w:val="multilevel"/>
    <w:tmpl w:val="2EC80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2382F"/>
    <w:multiLevelType w:val="multilevel"/>
    <w:tmpl w:val="3F86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FD1825"/>
    <w:multiLevelType w:val="multilevel"/>
    <w:tmpl w:val="C172C4F2"/>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1207D67"/>
    <w:multiLevelType w:val="multilevel"/>
    <w:tmpl w:val="5268C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013711"/>
    <w:multiLevelType w:val="multilevel"/>
    <w:tmpl w:val="789A1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A85F4E"/>
    <w:multiLevelType w:val="multilevel"/>
    <w:tmpl w:val="0D3AC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9A0010"/>
    <w:multiLevelType w:val="multilevel"/>
    <w:tmpl w:val="4512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106F8D"/>
    <w:multiLevelType w:val="multilevel"/>
    <w:tmpl w:val="8452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9"/>
  </w:num>
  <w:num w:numId="4">
    <w:abstractNumId w:val="10"/>
  </w:num>
  <w:num w:numId="5">
    <w:abstractNumId w:val="6"/>
  </w:num>
  <w:num w:numId="6">
    <w:abstractNumId w:val="4"/>
  </w:num>
  <w:num w:numId="7">
    <w:abstractNumId w:val="1"/>
  </w:num>
  <w:num w:numId="8">
    <w:abstractNumId w:val="2"/>
  </w:num>
  <w:num w:numId="9">
    <w:abstractNumId w:val="3"/>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B71"/>
    <w:rsid w:val="0010123F"/>
    <w:rsid w:val="001D3705"/>
    <w:rsid w:val="00244F6F"/>
    <w:rsid w:val="0031166E"/>
    <w:rsid w:val="003C22FD"/>
    <w:rsid w:val="00502D5C"/>
    <w:rsid w:val="006269EF"/>
    <w:rsid w:val="00744942"/>
    <w:rsid w:val="007E0D01"/>
    <w:rsid w:val="008D72B2"/>
    <w:rsid w:val="00AE4530"/>
    <w:rsid w:val="00B2062F"/>
    <w:rsid w:val="00B65CDB"/>
    <w:rsid w:val="00B747F3"/>
    <w:rsid w:val="00B86D4E"/>
    <w:rsid w:val="00C267EE"/>
    <w:rsid w:val="00D11248"/>
    <w:rsid w:val="00D74A6C"/>
    <w:rsid w:val="00DA6024"/>
    <w:rsid w:val="00E72B71"/>
    <w:rsid w:val="00EC0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AF45C9"/>
  <w15:docId w15:val="{AA2043F0-5546-406B-9222-C630E0FF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Strong">
    <w:name w:val="Strong"/>
    <w:basedOn w:val="DefaultParagraphFont"/>
    <w:uiPriority w:val="22"/>
    <w:qFormat/>
    <w:rsid w:val="00D11248"/>
    <w:rPr>
      <w:b/>
      <w:bCs/>
    </w:rPr>
  </w:style>
  <w:style w:type="character" w:styleId="Emphasis">
    <w:name w:val="Emphasis"/>
    <w:basedOn w:val="DefaultParagraphFont"/>
    <w:uiPriority w:val="20"/>
    <w:qFormat/>
    <w:rsid w:val="00D11248"/>
    <w:rPr>
      <w:i/>
      <w:iCs/>
    </w:rPr>
  </w:style>
  <w:style w:type="paragraph" w:customStyle="1" w:styleId="z1qcye">
    <w:name w:val="z1qcye"/>
    <w:basedOn w:val="Normal"/>
    <w:rsid w:val="00D1124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286pc">
    <w:name w:val="t286pc"/>
    <w:basedOn w:val="DefaultParagraphFont"/>
    <w:rsid w:val="00D11248"/>
  </w:style>
  <w:style w:type="paragraph" w:styleId="Header">
    <w:name w:val="header"/>
    <w:basedOn w:val="Normal"/>
    <w:link w:val="HeaderChar"/>
    <w:uiPriority w:val="99"/>
    <w:unhideWhenUsed/>
    <w:rsid w:val="00AE4530"/>
    <w:pPr>
      <w:tabs>
        <w:tab w:val="center" w:pos="4703"/>
        <w:tab w:val="right" w:pos="9406"/>
      </w:tabs>
      <w:spacing w:after="0" w:line="240" w:lineRule="auto"/>
    </w:pPr>
  </w:style>
  <w:style w:type="character" w:customStyle="1" w:styleId="HeaderChar">
    <w:name w:val="Header Char"/>
    <w:basedOn w:val="DefaultParagraphFont"/>
    <w:link w:val="Header"/>
    <w:uiPriority w:val="99"/>
    <w:rsid w:val="00AE4530"/>
  </w:style>
  <w:style w:type="paragraph" w:styleId="Footer">
    <w:name w:val="footer"/>
    <w:basedOn w:val="Normal"/>
    <w:link w:val="FooterChar"/>
    <w:uiPriority w:val="99"/>
    <w:unhideWhenUsed/>
    <w:rsid w:val="00AE4530"/>
    <w:pPr>
      <w:tabs>
        <w:tab w:val="center" w:pos="4703"/>
        <w:tab w:val="right" w:pos="9406"/>
      </w:tabs>
      <w:spacing w:after="0" w:line="240" w:lineRule="auto"/>
    </w:pPr>
  </w:style>
  <w:style w:type="character" w:customStyle="1" w:styleId="FooterChar">
    <w:name w:val="Footer Char"/>
    <w:basedOn w:val="DefaultParagraphFont"/>
    <w:link w:val="Footer"/>
    <w:uiPriority w:val="99"/>
    <w:rsid w:val="00AE4530"/>
  </w:style>
  <w:style w:type="table" w:styleId="TableGrid">
    <w:name w:val="Table Grid"/>
    <w:basedOn w:val="TableNormal"/>
    <w:uiPriority w:val="39"/>
    <w:rsid w:val="00C26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qyif">
    <w:name w:val="inqyif"/>
    <w:basedOn w:val="DefaultParagraphFont"/>
    <w:rsid w:val="00C26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43678">
      <w:bodyDiv w:val="1"/>
      <w:marLeft w:val="0"/>
      <w:marRight w:val="0"/>
      <w:marTop w:val="0"/>
      <w:marBottom w:val="0"/>
      <w:divBdr>
        <w:top w:val="none" w:sz="0" w:space="0" w:color="auto"/>
        <w:left w:val="none" w:sz="0" w:space="0" w:color="auto"/>
        <w:bottom w:val="none" w:sz="0" w:space="0" w:color="auto"/>
        <w:right w:val="none" w:sz="0" w:space="0" w:color="auto"/>
      </w:divBdr>
      <w:divsChild>
        <w:div w:id="1118181189">
          <w:marLeft w:val="0"/>
          <w:marRight w:val="0"/>
          <w:marTop w:val="360"/>
          <w:marBottom w:val="180"/>
          <w:divBdr>
            <w:top w:val="none" w:sz="0" w:space="0" w:color="auto"/>
            <w:left w:val="none" w:sz="0" w:space="0" w:color="auto"/>
            <w:bottom w:val="none" w:sz="0" w:space="0" w:color="auto"/>
            <w:right w:val="none" w:sz="0" w:space="0" w:color="auto"/>
          </w:divBdr>
        </w:div>
        <w:div w:id="1305892179">
          <w:marLeft w:val="0"/>
          <w:marRight w:val="0"/>
          <w:marTop w:val="360"/>
          <w:marBottom w:val="180"/>
          <w:divBdr>
            <w:top w:val="none" w:sz="0" w:space="0" w:color="auto"/>
            <w:left w:val="none" w:sz="0" w:space="0" w:color="auto"/>
            <w:bottom w:val="none" w:sz="0" w:space="0" w:color="auto"/>
            <w:right w:val="none" w:sz="0" w:space="0" w:color="auto"/>
          </w:divBdr>
        </w:div>
        <w:div w:id="1986623497">
          <w:marLeft w:val="0"/>
          <w:marRight w:val="0"/>
          <w:marTop w:val="180"/>
          <w:marBottom w:val="240"/>
          <w:divBdr>
            <w:top w:val="none" w:sz="0" w:space="0" w:color="auto"/>
            <w:left w:val="none" w:sz="0" w:space="0" w:color="auto"/>
            <w:bottom w:val="none" w:sz="0" w:space="0" w:color="auto"/>
            <w:right w:val="none" w:sz="0" w:space="0" w:color="auto"/>
          </w:divBdr>
        </w:div>
        <w:div w:id="660280544">
          <w:marLeft w:val="0"/>
          <w:marRight w:val="0"/>
          <w:marTop w:val="360"/>
          <w:marBottom w:val="180"/>
          <w:divBdr>
            <w:top w:val="none" w:sz="0" w:space="0" w:color="auto"/>
            <w:left w:val="none" w:sz="0" w:space="0" w:color="auto"/>
            <w:bottom w:val="none" w:sz="0" w:space="0" w:color="auto"/>
            <w:right w:val="none" w:sz="0" w:space="0" w:color="auto"/>
          </w:divBdr>
        </w:div>
        <w:div w:id="2006277685">
          <w:marLeft w:val="0"/>
          <w:marRight w:val="0"/>
          <w:marTop w:val="360"/>
          <w:marBottom w:val="180"/>
          <w:divBdr>
            <w:top w:val="none" w:sz="0" w:space="0" w:color="auto"/>
            <w:left w:val="none" w:sz="0" w:space="0" w:color="auto"/>
            <w:bottom w:val="none" w:sz="0" w:space="0" w:color="auto"/>
            <w:right w:val="none" w:sz="0" w:space="0" w:color="auto"/>
          </w:divBdr>
        </w:div>
        <w:div w:id="1013190308">
          <w:marLeft w:val="0"/>
          <w:marRight w:val="0"/>
          <w:marTop w:val="360"/>
          <w:marBottom w:val="180"/>
          <w:divBdr>
            <w:top w:val="none" w:sz="0" w:space="0" w:color="auto"/>
            <w:left w:val="none" w:sz="0" w:space="0" w:color="auto"/>
            <w:bottom w:val="none" w:sz="0" w:space="0" w:color="auto"/>
            <w:right w:val="none" w:sz="0" w:space="0" w:color="auto"/>
          </w:divBdr>
        </w:div>
        <w:div w:id="602222395">
          <w:marLeft w:val="0"/>
          <w:marRight w:val="0"/>
          <w:marTop w:val="180"/>
          <w:marBottom w:val="240"/>
          <w:divBdr>
            <w:top w:val="none" w:sz="0" w:space="0" w:color="auto"/>
            <w:left w:val="none" w:sz="0" w:space="0" w:color="auto"/>
            <w:bottom w:val="none" w:sz="0" w:space="0" w:color="auto"/>
            <w:right w:val="none" w:sz="0" w:space="0" w:color="auto"/>
          </w:divBdr>
        </w:div>
        <w:div w:id="308173294">
          <w:marLeft w:val="0"/>
          <w:marRight w:val="0"/>
          <w:marTop w:val="360"/>
          <w:marBottom w:val="180"/>
          <w:divBdr>
            <w:top w:val="none" w:sz="0" w:space="0" w:color="auto"/>
            <w:left w:val="none" w:sz="0" w:space="0" w:color="auto"/>
            <w:bottom w:val="none" w:sz="0" w:space="0" w:color="auto"/>
            <w:right w:val="none" w:sz="0" w:space="0" w:color="auto"/>
          </w:divBdr>
        </w:div>
        <w:div w:id="815994978">
          <w:marLeft w:val="0"/>
          <w:marRight w:val="0"/>
          <w:marTop w:val="180"/>
          <w:marBottom w:val="240"/>
          <w:divBdr>
            <w:top w:val="none" w:sz="0" w:space="0" w:color="auto"/>
            <w:left w:val="none" w:sz="0" w:space="0" w:color="auto"/>
            <w:bottom w:val="none" w:sz="0" w:space="0" w:color="auto"/>
            <w:right w:val="none" w:sz="0" w:space="0" w:color="auto"/>
          </w:divBdr>
        </w:div>
        <w:div w:id="292953339">
          <w:marLeft w:val="0"/>
          <w:marRight w:val="0"/>
          <w:marTop w:val="360"/>
          <w:marBottom w:val="180"/>
          <w:divBdr>
            <w:top w:val="none" w:sz="0" w:space="0" w:color="auto"/>
            <w:left w:val="none" w:sz="0" w:space="0" w:color="auto"/>
            <w:bottom w:val="none" w:sz="0" w:space="0" w:color="auto"/>
            <w:right w:val="none" w:sz="0" w:space="0" w:color="auto"/>
          </w:divBdr>
        </w:div>
        <w:div w:id="1467774166">
          <w:marLeft w:val="0"/>
          <w:marRight w:val="0"/>
          <w:marTop w:val="180"/>
          <w:marBottom w:val="240"/>
          <w:divBdr>
            <w:top w:val="none" w:sz="0" w:space="0" w:color="auto"/>
            <w:left w:val="none" w:sz="0" w:space="0" w:color="auto"/>
            <w:bottom w:val="none" w:sz="0" w:space="0" w:color="auto"/>
            <w:right w:val="none" w:sz="0" w:space="0" w:color="auto"/>
          </w:divBdr>
        </w:div>
        <w:div w:id="744229899">
          <w:marLeft w:val="0"/>
          <w:marRight w:val="0"/>
          <w:marTop w:val="360"/>
          <w:marBottom w:val="180"/>
          <w:divBdr>
            <w:top w:val="none" w:sz="0" w:space="0" w:color="auto"/>
            <w:left w:val="none" w:sz="0" w:space="0" w:color="auto"/>
            <w:bottom w:val="none" w:sz="0" w:space="0" w:color="auto"/>
            <w:right w:val="none" w:sz="0" w:space="0" w:color="auto"/>
          </w:divBdr>
        </w:div>
        <w:div w:id="290743263">
          <w:marLeft w:val="0"/>
          <w:marRight w:val="0"/>
          <w:marTop w:val="180"/>
          <w:marBottom w:val="240"/>
          <w:divBdr>
            <w:top w:val="none" w:sz="0" w:space="0" w:color="auto"/>
            <w:left w:val="none" w:sz="0" w:space="0" w:color="auto"/>
            <w:bottom w:val="none" w:sz="0" w:space="0" w:color="auto"/>
            <w:right w:val="none" w:sz="0" w:space="0" w:color="auto"/>
          </w:divBdr>
        </w:div>
        <w:div w:id="1337075300">
          <w:marLeft w:val="0"/>
          <w:marRight w:val="0"/>
          <w:marTop w:val="360"/>
          <w:marBottom w:val="180"/>
          <w:divBdr>
            <w:top w:val="none" w:sz="0" w:space="0" w:color="auto"/>
            <w:left w:val="none" w:sz="0" w:space="0" w:color="auto"/>
            <w:bottom w:val="none" w:sz="0" w:space="0" w:color="auto"/>
            <w:right w:val="none" w:sz="0" w:space="0" w:color="auto"/>
          </w:divBdr>
        </w:div>
        <w:div w:id="1826629775">
          <w:marLeft w:val="0"/>
          <w:marRight w:val="0"/>
          <w:marTop w:val="180"/>
          <w:marBottom w:val="240"/>
          <w:divBdr>
            <w:top w:val="none" w:sz="0" w:space="0" w:color="auto"/>
            <w:left w:val="none" w:sz="0" w:space="0" w:color="auto"/>
            <w:bottom w:val="none" w:sz="0" w:space="0" w:color="auto"/>
            <w:right w:val="none" w:sz="0" w:space="0" w:color="auto"/>
          </w:divBdr>
        </w:div>
        <w:div w:id="1892495392">
          <w:marLeft w:val="0"/>
          <w:marRight w:val="0"/>
          <w:marTop w:val="360"/>
          <w:marBottom w:val="180"/>
          <w:divBdr>
            <w:top w:val="none" w:sz="0" w:space="0" w:color="auto"/>
            <w:left w:val="none" w:sz="0" w:space="0" w:color="auto"/>
            <w:bottom w:val="none" w:sz="0" w:space="0" w:color="auto"/>
            <w:right w:val="none" w:sz="0" w:space="0" w:color="auto"/>
          </w:divBdr>
        </w:div>
        <w:div w:id="1094477638">
          <w:marLeft w:val="0"/>
          <w:marRight w:val="0"/>
          <w:marTop w:val="180"/>
          <w:marBottom w:val="240"/>
          <w:divBdr>
            <w:top w:val="none" w:sz="0" w:space="0" w:color="auto"/>
            <w:left w:val="none" w:sz="0" w:space="0" w:color="auto"/>
            <w:bottom w:val="none" w:sz="0" w:space="0" w:color="auto"/>
            <w:right w:val="none" w:sz="0" w:space="0" w:color="auto"/>
          </w:divBdr>
        </w:div>
        <w:div w:id="1366249048">
          <w:marLeft w:val="0"/>
          <w:marRight w:val="0"/>
          <w:marTop w:val="360"/>
          <w:marBottom w:val="180"/>
          <w:divBdr>
            <w:top w:val="none" w:sz="0" w:space="0" w:color="auto"/>
            <w:left w:val="none" w:sz="0" w:space="0" w:color="auto"/>
            <w:bottom w:val="none" w:sz="0" w:space="0" w:color="auto"/>
            <w:right w:val="none" w:sz="0" w:space="0" w:color="auto"/>
          </w:divBdr>
        </w:div>
        <w:div w:id="527908976">
          <w:marLeft w:val="0"/>
          <w:marRight w:val="0"/>
          <w:marTop w:val="180"/>
          <w:marBottom w:val="240"/>
          <w:divBdr>
            <w:top w:val="none" w:sz="0" w:space="0" w:color="auto"/>
            <w:left w:val="none" w:sz="0" w:space="0" w:color="auto"/>
            <w:bottom w:val="none" w:sz="0" w:space="0" w:color="auto"/>
            <w:right w:val="none" w:sz="0" w:space="0" w:color="auto"/>
          </w:divBdr>
        </w:div>
        <w:div w:id="927929810">
          <w:marLeft w:val="0"/>
          <w:marRight w:val="0"/>
          <w:marTop w:val="360"/>
          <w:marBottom w:val="180"/>
          <w:divBdr>
            <w:top w:val="none" w:sz="0" w:space="0" w:color="auto"/>
            <w:left w:val="none" w:sz="0" w:space="0" w:color="auto"/>
            <w:bottom w:val="none" w:sz="0" w:space="0" w:color="auto"/>
            <w:right w:val="none" w:sz="0" w:space="0" w:color="auto"/>
          </w:divBdr>
        </w:div>
        <w:div w:id="401411327">
          <w:marLeft w:val="0"/>
          <w:marRight w:val="0"/>
          <w:marTop w:val="180"/>
          <w:marBottom w:val="240"/>
          <w:divBdr>
            <w:top w:val="none" w:sz="0" w:space="0" w:color="auto"/>
            <w:left w:val="none" w:sz="0" w:space="0" w:color="auto"/>
            <w:bottom w:val="none" w:sz="0" w:space="0" w:color="auto"/>
            <w:right w:val="none" w:sz="0" w:space="0" w:color="auto"/>
          </w:divBdr>
        </w:div>
        <w:div w:id="785662354">
          <w:marLeft w:val="0"/>
          <w:marRight w:val="0"/>
          <w:marTop w:val="180"/>
          <w:marBottom w:val="240"/>
          <w:divBdr>
            <w:top w:val="none" w:sz="0" w:space="0" w:color="auto"/>
            <w:left w:val="none" w:sz="0" w:space="0" w:color="auto"/>
            <w:bottom w:val="none" w:sz="0" w:space="0" w:color="auto"/>
            <w:right w:val="none" w:sz="0" w:space="0" w:color="auto"/>
          </w:divBdr>
        </w:div>
      </w:divsChild>
    </w:div>
    <w:div w:id="536550688">
      <w:bodyDiv w:val="1"/>
      <w:marLeft w:val="0"/>
      <w:marRight w:val="0"/>
      <w:marTop w:val="0"/>
      <w:marBottom w:val="0"/>
      <w:divBdr>
        <w:top w:val="none" w:sz="0" w:space="0" w:color="auto"/>
        <w:left w:val="none" w:sz="0" w:space="0" w:color="auto"/>
        <w:bottom w:val="none" w:sz="0" w:space="0" w:color="auto"/>
        <w:right w:val="none" w:sz="0" w:space="0" w:color="auto"/>
      </w:divBdr>
      <w:divsChild>
        <w:div w:id="937131021">
          <w:marLeft w:val="0"/>
          <w:marRight w:val="0"/>
          <w:marTop w:val="180"/>
          <w:marBottom w:val="240"/>
          <w:divBdr>
            <w:top w:val="none" w:sz="0" w:space="0" w:color="auto"/>
            <w:left w:val="none" w:sz="0" w:space="0" w:color="auto"/>
            <w:bottom w:val="none" w:sz="0" w:space="0" w:color="auto"/>
            <w:right w:val="none" w:sz="0" w:space="0" w:color="auto"/>
          </w:divBdr>
        </w:div>
        <w:div w:id="816844639">
          <w:marLeft w:val="0"/>
          <w:marRight w:val="0"/>
          <w:marTop w:val="180"/>
          <w:marBottom w:val="240"/>
          <w:divBdr>
            <w:top w:val="none" w:sz="0" w:space="0" w:color="auto"/>
            <w:left w:val="none" w:sz="0" w:space="0" w:color="auto"/>
            <w:bottom w:val="none" w:sz="0" w:space="0" w:color="auto"/>
            <w:right w:val="none" w:sz="0" w:space="0" w:color="auto"/>
          </w:divBdr>
        </w:div>
        <w:div w:id="873227896">
          <w:marLeft w:val="0"/>
          <w:marRight w:val="0"/>
          <w:marTop w:val="180"/>
          <w:marBottom w:val="240"/>
          <w:divBdr>
            <w:top w:val="none" w:sz="0" w:space="0" w:color="auto"/>
            <w:left w:val="none" w:sz="0" w:space="0" w:color="auto"/>
            <w:bottom w:val="none" w:sz="0" w:space="0" w:color="auto"/>
            <w:right w:val="none" w:sz="0" w:space="0" w:color="auto"/>
          </w:divBdr>
        </w:div>
        <w:div w:id="1863665637">
          <w:marLeft w:val="0"/>
          <w:marRight w:val="0"/>
          <w:marTop w:val="60"/>
          <w:marBottom w:val="180"/>
          <w:divBdr>
            <w:top w:val="none" w:sz="0" w:space="0" w:color="auto"/>
            <w:left w:val="none" w:sz="0" w:space="0" w:color="auto"/>
            <w:bottom w:val="none" w:sz="0" w:space="0" w:color="auto"/>
            <w:right w:val="none" w:sz="0" w:space="0" w:color="auto"/>
          </w:divBdr>
        </w:div>
        <w:div w:id="837234723">
          <w:marLeft w:val="0"/>
          <w:marRight w:val="0"/>
          <w:marTop w:val="360"/>
          <w:marBottom w:val="180"/>
          <w:divBdr>
            <w:top w:val="none" w:sz="0" w:space="0" w:color="auto"/>
            <w:left w:val="none" w:sz="0" w:space="0" w:color="auto"/>
            <w:bottom w:val="none" w:sz="0" w:space="0" w:color="auto"/>
            <w:right w:val="none" w:sz="0" w:space="0" w:color="auto"/>
          </w:divBdr>
        </w:div>
        <w:div w:id="1013148627">
          <w:marLeft w:val="0"/>
          <w:marRight w:val="0"/>
          <w:marTop w:val="180"/>
          <w:marBottom w:val="240"/>
          <w:divBdr>
            <w:top w:val="none" w:sz="0" w:space="0" w:color="auto"/>
            <w:left w:val="none" w:sz="0" w:space="0" w:color="auto"/>
            <w:bottom w:val="none" w:sz="0" w:space="0" w:color="auto"/>
            <w:right w:val="none" w:sz="0" w:space="0" w:color="auto"/>
          </w:divBdr>
        </w:div>
        <w:div w:id="601643188">
          <w:marLeft w:val="0"/>
          <w:marRight w:val="0"/>
          <w:marTop w:val="180"/>
          <w:marBottom w:val="240"/>
          <w:divBdr>
            <w:top w:val="none" w:sz="0" w:space="0" w:color="auto"/>
            <w:left w:val="none" w:sz="0" w:space="0" w:color="auto"/>
            <w:bottom w:val="none" w:sz="0" w:space="0" w:color="auto"/>
            <w:right w:val="none" w:sz="0" w:space="0" w:color="auto"/>
          </w:divBdr>
        </w:div>
        <w:div w:id="535505131">
          <w:marLeft w:val="0"/>
          <w:marRight w:val="0"/>
          <w:marTop w:val="180"/>
          <w:marBottom w:val="240"/>
          <w:divBdr>
            <w:top w:val="none" w:sz="0" w:space="0" w:color="auto"/>
            <w:left w:val="none" w:sz="0" w:space="0" w:color="auto"/>
            <w:bottom w:val="none" w:sz="0" w:space="0" w:color="auto"/>
            <w:right w:val="none" w:sz="0" w:space="0" w:color="auto"/>
          </w:divBdr>
        </w:div>
        <w:div w:id="1547912369">
          <w:marLeft w:val="0"/>
          <w:marRight w:val="0"/>
          <w:marTop w:val="180"/>
          <w:marBottom w:val="240"/>
          <w:divBdr>
            <w:top w:val="none" w:sz="0" w:space="0" w:color="auto"/>
            <w:left w:val="none" w:sz="0" w:space="0" w:color="auto"/>
            <w:bottom w:val="none" w:sz="0" w:space="0" w:color="auto"/>
            <w:right w:val="none" w:sz="0" w:space="0" w:color="auto"/>
          </w:divBdr>
        </w:div>
        <w:div w:id="1583762348">
          <w:marLeft w:val="0"/>
          <w:marRight w:val="0"/>
          <w:marTop w:val="360"/>
          <w:marBottom w:val="180"/>
          <w:divBdr>
            <w:top w:val="none" w:sz="0" w:space="0" w:color="auto"/>
            <w:left w:val="none" w:sz="0" w:space="0" w:color="auto"/>
            <w:bottom w:val="none" w:sz="0" w:space="0" w:color="auto"/>
            <w:right w:val="none" w:sz="0" w:space="0" w:color="auto"/>
          </w:divBdr>
        </w:div>
        <w:div w:id="470442708">
          <w:marLeft w:val="0"/>
          <w:marRight w:val="0"/>
          <w:marTop w:val="180"/>
          <w:marBottom w:val="240"/>
          <w:divBdr>
            <w:top w:val="none" w:sz="0" w:space="0" w:color="auto"/>
            <w:left w:val="none" w:sz="0" w:space="0" w:color="auto"/>
            <w:bottom w:val="none" w:sz="0" w:space="0" w:color="auto"/>
            <w:right w:val="none" w:sz="0" w:space="0" w:color="auto"/>
          </w:divBdr>
        </w:div>
        <w:div w:id="955524591">
          <w:marLeft w:val="0"/>
          <w:marRight w:val="0"/>
          <w:marTop w:val="360"/>
          <w:marBottom w:val="180"/>
          <w:divBdr>
            <w:top w:val="none" w:sz="0" w:space="0" w:color="auto"/>
            <w:left w:val="none" w:sz="0" w:space="0" w:color="auto"/>
            <w:bottom w:val="none" w:sz="0" w:space="0" w:color="auto"/>
            <w:right w:val="none" w:sz="0" w:space="0" w:color="auto"/>
          </w:divBdr>
        </w:div>
        <w:div w:id="1162894546">
          <w:marLeft w:val="0"/>
          <w:marRight w:val="0"/>
          <w:marTop w:val="180"/>
          <w:marBottom w:val="240"/>
          <w:divBdr>
            <w:top w:val="none" w:sz="0" w:space="0" w:color="auto"/>
            <w:left w:val="none" w:sz="0" w:space="0" w:color="auto"/>
            <w:bottom w:val="none" w:sz="0" w:space="0" w:color="auto"/>
            <w:right w:val="none" w:sz="0" w:space="0" w:color="auto"/>
          </w:divBdr>
        </w:div>
        <w:div w:id="2049643081">
          <w:marLeft w:val="0"/>
          <w:marRight w:val="0"/>
          <w:marTop w:val="180"/>
          <w:marBottom w:val="240"/>
          <w:divBdr>
            <w:top w:val="none" w:sz="0" w:space="0" w:color="auto"/>
            <w:left w:val="none" w:sz="0" w:space="0" w:color="auto"/>
            <w:bottom w:val="none" w:sz="0" w:space="0" w:color="auto"/>
            <w:right w:val="none" w:sz="0" w:space="0" w:color="auto"/>
          </w:divBdr>
        </w:div>
        <w:div w:id="126053097">
          <w:marLeft w:val="0"/>
          <w:marRight w:val="0"/>
          <w:marTop w:val="180"/>
          <w:marBottom w:val="240"/>
          <w:divBdr>
            <w:top w:val="none" w:sz="0" w:space="0" w:color="auto"/>
            <w:left w:val="none" w:sz="0" w:space="0" w:color="auto"/>
            <w:bottom w:val="none" w:sz="0" w:space="0" w:color="auto"/>
            <w:right w:val="none" w:sz="0" w:space="0" w:color="auto"/>
          </w:divBdr>
        </w:div>
      </w:divsChild>
    </w:div>
    <w:div w:id="1443574200">
      <w:bodyDiv w:val="1"/>
      <w:marLeft w:val="0"/>
      <w:marRight w:val="0"/>
      <w:marTop w:val="0"/>
      <w:marBottom w:val="0"/>
      <w:divBdr>
        <w:top w:val="none" w:sz="0" w:space="0" w:color="auto"/>
        <w:left w:val="none" w:sz="0" w:space="0" w:color="auto"/>
        <w:bottom w:val="none" w:sz="0" w:space="0" w:color="auto"/>
        <w:right w:val="none" w:sz="0" w:space="0" w:color="auto"/>
      </w:divBdr>
      <w:divsChild>
        <w:div w:id="1897812239">
          <w:marLeft w:val="0"/>
          <w:marRight w:val="0"/>
          <w:marTop w:val="180"/>
          <w:marBottom w:val="240"/>
          <w:divBdr>
            <w:top w:val="none" w:sz="0" w:space="0" w:color="auto"/>
            <w:left w:val="none" w:sz="0" w:space="0" w:color="auto"/>
            <w:bottom w:val="none" w:sz="0" w:space="0" w:color="auto"/>
            <w:right w:val="none" w:sz="0" w:space="0" w:color="auto"/>
          </w:divBdr>
        </w:div>
        <w:div w:id="1160854761">
          <w:marLeft w:val="0"/>
          <w:marRight w:val="0"/>
          <w:marTop w:val="180"/>
          <w:marBottom w:val="240"/>
          <w:divBdr>
            <w:top w:val="none" w:sz="0" w:space="0" w:color="auto"/>
            <w:left w:val="none" w:sz="0" w:space="0" w:color="auto"/>
            <w:bottom w:val="none" w:sz="0" w:space="0" w:color="auto"/>
            <w:right w:val="none" w:sz="0" w:space="0" w:color="auto"/>
          </w:divBdr>
        </w:div>
        <w:div w:id="1118986334">
          <w:marLeft w:val="0"/>
          <w:marRight w:val="0"/>
          <w:marTop w:val="180"/>
          <w:marBottom w:val="240"/>
          <w:divBdr>
            <w:top w:val="none" w:sz="0" w:space="0" w:color="auto"/>
            <w:left w:val="none" w:sz="0" w:space="0" w:color="auto"/>
            <w:bottom w:val="none" w:sz="0" w:space="0" w:color="auto"/>
            <w:right w:val="none" w:sz="0" w:space="0" w:color="auto"/>
          </w:divBdr>
        </w:div>
        <w:div w:id="1928490250">
          <w:marLeft w:val="0"/>
          <w:marRight w:val="0"/>
          <w:marTop w:val="60"/>
          <w:marBottom w:val="180"/>
          <w:divBdr>
            <w:top w:val="none" w:sz="0" w:space="0" w:color="auto"/>
            <w:left w:val="none" w:sz="0" w:space="0" w:color="auto"/>
            <w:bottom w:val="none" w:sz="0" w:space="0" w:color="auto"/>
            <w:right w:val="none" w:sz="0" w:space="0" w:color="auto"/>
          </w:divBdr>
        </w:div>
        <w:div w:id="838153982">
          <w:marLeft w:val="0"/>
          <w:marRight w:val="0"/>
          <w:marTop w:val="360"/>
          <w:marBottom w:val="180"/>
          <w:divBdr>
            <w:top w:val="none" w:sz="0" w:space="0" w:color="auto"/>
            <w:left w:val="none" w:sz="0" w:space="0" w:color="auto"/>
            <w:bottom w:val="none" w:sz="0" w:space="0" w:color="auto"/>
            <w:right w:val="none" w:sz="0" w:space="0" w:color="auto"/>
          </w:divBdr>
        </w:div>
        <w:div w:id="1504322181">
          <w:marLeft w:val="0"/>
          <w:marRight w:val="0"/>
          <w:marTop w:val="180"/>
          <w:marBottom w:val="240"/>
          <w:divBdr>
            <w:top w:val="none" w:sz="0" w:space="0" w:color="auto"/>
            <w:left w:val="none" w:sz="0" w:space="0" w:color="auto"/>
            <w:bottom w:val="none" w:sz="0" w:space="0" w:color="auto"/>
            <w:right w:val="none" w:sz="0" w:space="0" w:color="auto"/>
          </w:divBdr>
        </w:div>
        <w:div w:id="1247495683">
          <w:marLeft w:val="0"/>
          <w:marRight w:val="0"/>
          <w:marTop w:val="180"/>
          <w:marBottom w:val="240"/>
          <w:divBdr>
            <w:top w:val="none" w:sz="0" w:space="0" w:color="auto"/>
            <w:left w:val="none" w:sz="0" w:space="0" w:color="auto"/>
            <w:bottom w:val="none" w:sz="0" w:space="0" w:color="auto"/>
            <w:right w:val="none" w:sz="0" w:space="0" w:color="auto"/>
          </w:divBdr>
        </w:div>
        <w:div w:id="147986066">
          <w:marLeft w:val="0"/>
          <w:marRight w:val="0"/>
          <w:marTop w:val="180"/>
          <w:marBottom w:val="240"/>
          <w:divBdr>
            <w:top w:val="none" w:sz="0" w:space="0" w:color="auto"/>
            <w:left w:val="none" w:sz="0" w:space="0" w:color="auto"/>
            <w:bottom w:val="none" w:sz="0" w:space="0" w:color="auto"/>
            <w:right w:val="none" w:sz="0" w:space="0" w:color="auto"/>
          </w:divBdr>
        </w:div>
        <w:div w:id="1682704771">
          <w:marLeft w:val="0"/>
          <w:marRight w:val="0"/>
          <w:marTop w:val="180"/>
          <w:marBottom w:val="240"/>
          <w:divBdr>
            <w:top w:val="none" w:sz="0" w:space="0" w:color="auto"/>
            <w:left w:val="none" w:sz="0" w:space="0" w:color="auto"/>
            <w:bottom w:val="none" w:sz="0" w:space="0" w:color="auto"/>
            <w:right w:val="none" w:sz="0" w:space="0" w:color="auto"/>
          </w:divBdr>
        </w:div>
        <w:div w:id="2077052236">
          <w:marLeft w:val="0"/>
          <w:marRight w:val="0"/>
          <w:marTop w:val="360"/>
          <w:marBottom w:val="180"/>
          <w:divBdr>
            <w:top w:val="none" w:sz="0" w:space="0" w:color="auto"/>
            <w:left w:val="none" w:sz="0" w:space="0" w:color="auto"/>
            <w:bottom w:val="none" w:sz="0" w:space="0" w:color="auto"/>
            <w:right w:val="none" w:sz="0" w:space="0" w:color="auto"/>
          </w:divBdr>
        </w:div>
        <w:div w:id="1838109811">
          <w:marLeft w:val="0"/>
          <w:marRight w:val="0"/>
          <w:marTop w:val="180"/>
          <w:marBottom w:val="240"/>
          <w:divBdr>
            <w:top w:val="none" w:sz="0" w:space="0" w:color="auto"/>
            <w:left w:val="none" w:sz="0" w:space="0" w:color="auto"/>
            <w:bottom w:val="none" w:sz="0" w:space="0" w:color="auto"/>
            <w:right w:val="none" w:sz="0" w:space="0" w:color="auto"/>
          </w:divBdr>
        </w:div>
        <w:div w:id="1198421893">
          <w:marLeft w:val="0"/>
          <w:marRight w:val="0"/>
          <w:marTop w:val="360"/>
          <w:marBottom w:val="180"/>
          <w:divBdr>
            <w:top w:val="none" w:sz="0" w:space="0" w:color="auto"/>
            <w:left w:val="none" w:sz="0" w:space="0" w:color="auto"/>
            <w:bottom w:val="none" w:sz="0" w:space="0" w:color="auto"/>
            <w:right w:val="none" w:sz="0" w:space="0" w:color="auto"/>
          </w:divBdr>
        </w:div>
        <w:div w:id="1604728119">
          <w:marLeft w:val="0"/>
          <w:marRight w:val="0"/>
          <w:marTop w:val="180"/>
          <w:marBottom w:val="240"/>
          <w:divBdr>
            <w:top w:val="none" w:sz="0" w:space="0" w:color="auto"/>
            <w:left w:val="none" w:sz="0" w:space="0" w:color="auto"/>
            <w:bottom w:val="none" w:sz="0" w:space="0" w:color="auto"/>
            <w:right w:val="none" w:sz="0" w:space="0" w:color="auto"/>
          </w:divBdr>
        </w:div>
        <w:div w:id="625703014">
          <w:marLeft w:val="0"/>
          <w:marRight w:val="0"/>
          <w:marTop w:val="180"/>
          <w:marBottom w:val="240"/>
          <w:divBdr>
            <w:top w:val="none" w:sz="0" w:space="0" w:color="auto"/>
            <w:left w:val="none" w:sz="0" w:space="0" w:color="auto"/>
            <w:bottom w:val="none" w:sz="0" w:space="0" w:color="auto"/>
            <w:right w:val="none" w:sz="0" w:space="0" w:color="auto"/>
          </w:divBdr>
        </w:div>
        <w:div w:id="2129885368">
          <w:marLeft w:val="0"/>
          <w:marRight w:val="0"/>
          <w:marTop w:val="18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fJYisIzA9Rbfq9NpDH1zIYiqQQ==">CgMxLjAyCGguZ2pkZ3hzMgloLjMwajB6bGw4AHIhMUVTWWpIdTdpeklrZ2VhZXppZHRLakktSG05VDZKQmVo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585</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vizitator</dc:creator>
  <cp:lastModifiedBy>ANA-MARIA SURUGIU</cp:lastModifiedBy>
  <cp:revision>5</cp:revision>
  <dcterms:created xsi:type="dcterms:W3CDTF">2026-08-03T12:07:00Z</dcterms:created>
  <dcterms:modified xsi:type="dcterms:W3CDTF">2026-08-04T06:24:00Z</dcterms:modified>
</cp:coreProperties>
</file>